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F0A5E" w14:textId="77777777" w:rsidR="00886D8E" w:rsidRPr="00F4741D" w:rsidRDefault="55237840" w:rsidP="7581F501">
      <w:pPr>
        <w:pStyle w:val="Textkrper"/>
        <w:rPr>
          <w:rFonts w:ascii="Heebo Medium" w:hAnsi="Heebo Medium" w:cs="Heebo Medium"/>
          <w:sz w:val="20"/>
          <w:szCs w:val="20"/>
        </w:rPr>
      </w:pPr>
      <w:r w:rsidRPr="7581F501">
        <w:rPr>
          <w:rFonts w:ascii="Heebo Medium" w:hAnsi="Heebo Medium" w:cs="Heebo Medium"/>
          <w:sz w:val="20"/>
          <w:szCs w:val="20"/>
        </w:rPr>
        <w:t>Presseinformation</w:t>
      </w:r>
    </w:p>
    <w:p w14:paraId="25DD985C" w14:textId="77777777" w:rsidR="00886D8E" w:rsidRPr="00F4741D" w:rsidRDefault="00886D8E" w:rsidP="00886D8E">
      <w:pPr>
        <w:pStyle w:val="Textkrper"/>
        <w:rPr>
          <w:rFonts w:ascii="Heebo" w:hAnsi="Heebo" w:cs="Heebo"/>
          <w:sz w:val="20"/>
        </w:rPr>
      </w:pPr>
    </w:p>
    <w:p w14:paraId="0726D56D" w14:textId="23B5DCF5" w:rsidR="00455E1B" w:rsidRDefault="00F73BD9" w:rsidP="00886D8E">
      <w:pPr>
        <w:pStyle w:val="Textkrper"/>
        <w:rPr>
          <w:rFonts w:ascii="Heebo Medium" w:hAnsi="Heebo Medium" w:cs="Heebo Medium"/>
          <w:sz w:val="24"/>
          <w:szCs w:val="24"/>
        </w:rPr>
      </w:pPr>
      <w:r>
        <w:rPr>
          <w:rFonts w:ascii="Heebo Medium" w:hAnsi="Heebo Medium" w:cs="Heebo Medium"/>
          <w:sz w:val="24"/>
          <w:szCs w:val="24"/>
        </w:rPr>
        <w:t xml:space="preserve">In Rekordzeit zum geschlossenen Rohbau: </w:t>
      </w:r>
      <w:r w:rsidR="00B26933">
        <w:rPr>
          <w:rFonts w:ascii="Heebo Medium" w:hAnsi="Heebo Medium" w:cs="Heebo Medium"/>
          <w:sz w:val="24"/>
          <w:szCs w:val="24"/>
        </w:rPr>
        <w:t>Modernes</w:t>
      </w:r>
      <w:r w:rsidR="00A23D2C">
        <w:rPr>
          <w:rFonts w:ascii="Heebo Medium" w:hAnsi="Heebo Medium" w:cs="Heebo Medium"/>
          <w:sz w:val="24"/>
          <w:szCs w:val="24"/>
        </w:rPr>
        <w:t>, 3D-gedrucktes</w:t>
      </w:r>
      <w:r w:rsidR="00B26933">
        <w:rPr>
          <w:rFonts w:ascii="Heebo Medium" w:hAnsi="Heebo Medium" w:cs="Heebo Medium"/>
          <w:sz w:val="24"/>
          <w:szCs w:val="24"/>
        </w:rPr>
        <w:t xml:space="preserve"> </w:t>
      </w:r>
      <w:r w:rsidR="00212E8D">
        <w:rPr>
          <w:rFonts w:ascii="Heebo Medium" w:hAnsi="Heebo Medium" w:cs="Heebo Medium"/>
          <w:sz w:val="24"/>
          <w:szCs w:val="24"/>
        </w:rPr>
        <w:t>Mehrfamilienhaus mit fünf Wohneinheiten</w:t>
      </w:r>
      <w:r>
        <w:rPr>
          <w:rFonts w:ascii="Heebo Medium" w:hAnsi="Heebo Medium" w:cs="Heebo Medium"/>
          <w:sz w:val="24"/>
          <w:szCs w:val="24"/>
        </w:rPr>
        <w:t xml:space="preserve"> in nur neun Wochen</w:t>
      </w:r>
      <w:r w:rsidR="00A23D2C">
        <w:rPr>
          <w:rFonts w:ascii="Heebo Medium" w:hAnsi="Heebo Medium" w:cs="Heebo Medium"/>
          <w:sz w:val="24"/>
          <w:szCs w:val="24"/>
        </w:rPr>
        <w:t xml:space="preserve"> </w:t>
      </w:r>
    </w:p>
    <w:p w14:paraId="1FB81E3A" w14:textId="77777777" w:rsidR="00886D8E" w:rsidRPr="00F4741D" w:rsidRDefault="00886D8E" w:rsidP="00886D8E">
      <w:pPr>
        <w:pStyle w:val="Textkrper"/>
        <w:rPr>
          <w:rFonts w:ascii="Heebo" w:hAnsi="Heebo" w:cs="Heebo"/>
          <w:sz w:val="20"/>
        </w:rPr>
      </w:pPr>
    </w:p>
    <w:p w14:paraId="2F9CD1D3" w14:textId="6CE2B068" w:rsidR="001C04B9" w:rsidRDefault="155C7DEA" w:rsidP="7581F501">
      <w:pPr>
        <w:pStyle w:val="Textkrper"/>
        <w:rPr>
          <w:rFonts w:ascii="Heebo Light" w:hAnsi="Heebo Light" w:cs="Heebo Light"/>
          <w:i/>
          <w:iCs/>
          <w:sz w:val="20"/>
          <w:szCs w:val="20"/>
        </w:rPr>
      </w:pPr>
      <w:r w:rsidRPr="7581F501">
        <w:rPr>
          <w:rFonts w:ascii="Heebo Light" w:hAnsi="Heebo Light" w:cs="Heebo Light"/>
          <w:i/>
          <w:iCs/>
          <w:sz w:val="20"/>
          <w:szCs w:val="20"/>
        </w:rPr>
        <w:t>Illertisse</w:t>
      </w:r>
      <w:r w:rsidR="1FCC3227" w:rsidRPr="7581F501">
        <w:rPr>
          <w:rFonts w:ascii="Heebo Light" w:hAnsi="Heebo Light" w:cs="Heebo Light"/>
          <w:i/>
          <w:iCs/>
          <w:sz w:val="20"/>
          <w:szCs w:val="20"/>
        </w:rPr>
        <w:t>n</w:t>
      </w:r>
      <w:r w:rsidR="55237840" w:rsidRPr="7581F501">
        <w:rPr>
          <w:rFonts w:ascii="Heebo Light" w:hAnsi="Heebo Light" w:cs="Heebo Light"/>
          <w:i/>
          <w:iCs/>
          <w:sz w:val="20"/>
          <w:szCs w:val="20"/>
        </w:rPr>
        <w:t>,</w:t>
      </w:r>
      <w:r w:rsidR="3FF911C4" w:rsidRPr="7581F501">
        <w:rPr>
          <w:rFonts w:ascii="Heebo Light" w:hAnsi="Heebo Light" w:cs="Heebo Light"/>
          <w:i/>
          <w:iCs/>
          <w:sz w:val="20"/>
          <w:szCs w:val="20"/>
        </w:rPr>
        <w:t xml:space="preserve"> </w:t>
      </w:r>
      <w:r w:rsidR="00237EFC">
        <w:rPr>
          <w:rFonts w:ascii="Heebo Light" w:hAnsi="Heebo Light" w:cs="Heebo Light"/>
          <w:i/>
          <w:iCs/>
          <w:sz w:val="20"/>
          <w:szCs w:val="20"/>
        </w:rPr>
        <w:t>5. Juni</w:t>
      </w:r>
      <w:r w:rsidR="3FF911C4" w:rsidRPr="7581F501">
        <w:rPr>
          <w:rFonts w:ascii="Heebo Light" w:hAnsi="Heebo Light" w:cs="Heebo Light"/>
          <w:i/>
          <w:iCs/>
          <w:sz w:val="20"/>
          <w:szCs w:val="20"/>
        </w:rPr>
        <w:t xml:space="preserve"> 2025</w:t>
      </w:r>
      <w:r w:rsidR="55237840" w:rsidRPr="7581F501">
        <w:rPr>
          <w:rFonts w:ascii="Heebo Light" w:hAnsi="Heebo Light" w:cs="Heebo Light"/>
          <w:i/>
          <w:iCs/>
          <w:sz w:val="20"/>
          <w:szCs w:val="20"/>
        </w:rPr>
        <w:t>.</w:t>
      </w:r>
      <w:r w:rsidR="3FF911C4" w:rsidRPr="7581F501">
        <w:rPr>
          <w:rFonts w:ascii="Heebo Light" w:hAnsi="Heebo Light" w:cs="Heebo Light"/>
          <w:i/>
          <w:iCs/>
          <w:sz w:val="20"/>
          <w:szCs w:val="20"/>
        </w:rPr>
        <w:t xml:space="preserve"> </w:t>
      </w:r>
      <w:r w:rsidR="01C5433C" w:rsidRPr="7581F501">
        <w:rPr>
          <w:rFonts w:ascii="Heebo Light" w:hAnsi="Heebo Light" w:cs="Heebo Light"/>
          <w:i/>
          <w:iCs/>
          <w:sz w:val="20"/>
          <w:szCs w:val="20"/>
        </w:rPr>
        <w:t xml:space="preserve">In Illertissen entsteht etwas Neues: Ein </w:t>
      </w:r>
      <w:r w:rsidR="78046B5C" w:rsidRPr="7581F501">
        <w:rPr>
          <w:rFonts w:ascii="Heebo Light" w:hAnsi="Heebo Light" w:cs="Heebo Light"/>
          <w:i/>
          <w:iCs/>
          <w:sz w:val="20"/>
          <w:szCs w:val="20"/>
        </w:rPr>
        <w:t xml:space="preserve">großes </w:t>
      </w:r>
      <w:r w:rsidR="6B90456D" w:rsidRPr="7581F501">
        <w:rPr>
          <w:rFonts w:ascii="Heebo Light" w:hAnsi="Heebo Light" w:cs="Heebo Light"/>
          <w:i/>
          <w:iCs/>
          <w:sz w:val="20"/>
          <w:szCs w:val="20"/>
        </w:rPr>
        <w:t>Mehrfamilienhaus</w:t>
      </w:r>
      <w:r w:rsidR="01C5433C" w:rsidRPr="7581F501">
        <w:rPr>
          <w:rFonts w:ascii="Heebo Light" w:hAnsi="Heebo Light" w:cs="Heebo Light"/>
          <w:i/>
          <w:iCs/>
          <w:sz w:val="20"/>
          <w:szCs w:val="20"/>
        </w:rPr>
        <w:t xml:space="preserve"> mit einer Gesamtwohnfläche von </w:t>
      </w:r>
      <w:r w:rsidR="7DDDB6EB" w:rsidRPr="7581F501">
        <w:rPr>
          <w:rFonts w:ascii="Heebo Light" w:hAnsi="Heebo Light" w:cs="Heebo Light"/>
          <w:i/>
          <w:iCs/>
          <w:sz w:val="20"/>
          <w:szCs w:val="20"/>
        </w:rPr>
        <w:t xml:space="preserve">430 </w:t>
      </w:r>
      <w:r w:rsidR="01C5433C" w:rsidRPr="7581F501">
        <w:rPr>
          <w:rFonts w:ascii="Heebo Light" w:hAnsi="Heebo Light" w:cs="Heebo Light"/>
          <w:i/>
          <w:iCs/>
          <w:sz w:val="20"/>
          <w:szCs w:val="20"/>
        </w:rPr>
        <w:t xml:space="preserve">Quadratmetern – und das in der Rekordzeit von </w:t>
      </w:r>
      <w:r w:rsidR="6A0749E1" w:rsidRPr="7581F501">
        <w:rPr>
          <w:rFonts w:ascii="Heebo Light" w:hAnsi="Heebo Light" w:cs="Heebo Light"/>
          <w:i/>
          <w:iCs/>
          <w:sz w:val="20"/>
          <w:szCs w:val="20"/>
        </w:rPr>
        <w:t xml:space="preserve">neun </w:t>
      </w:r>
      <w:r w:rsidR="26007463" w:rsidRPr="7581F501">
        <w:rPr>
          <w:rFonts w:ascii="Heebo Light" w:hAnsi="Heebo Light" w:cs="Heebo Light"/>
          <w:i/>
          <w:iCs/>
          <w:sz w:val="20"/>
          <w:szCs w:val="20"/>
        </w:rPr>
        <w:t xml:space="preserve">Wochen. Dann </w:t>
      </w:r>
      <w:r w:rsidR="6A104F17" w:rsidRPr="7581F501">
        <w:rPr>
          <w:rFonts w:ascii="Heebo Light" w:hAnsi="Heebo Light" w:cs="Heebo Light"/>
          <w:i/>
          <w:iCs/>
          <w:sz w:val="20"/>
          <w:szCs w:val="20"/>
        </w:rPr>
        <w:t>soll</w:t>
      </w:r>
      <w:r w:rsidR="3A7802D1" w:rsidRPr="7581F501">
        <w:rPr>
          <w:rFonts w:ascii="Heebo Light" w:hAnsi="Heebo Light" w:cs="Heebo Light"/>
          <w:i/>
          <w:iCs/>
          <w:sz w:val="20"/>
          <w:szCs w:val="20"/>
        </w:rPr>
        <w:t xml:space="preserve"> der </w:t>
      </w:r>
      <w:r w:rsidR="6A0749E1" w:rsidRPr="7581F501">
        <w:rPr>
          <w:rFonts w:ascii="Heebo Light" w:hAnsi="Heebo Light" w:cs="Heebo Light"/>
          <w:i/>
          <w:iCs/>
          <w:sz w:val="20"/>
          <w:szCs w:val="20"/>
        </w:rPr>
        <w:t xml:space="preserve">geschlossene </w:t>
      </w:r>
      <w:r w:rsidR="3A7802D1" w:rsidRPr="7581F501">
        <w:rPr>
          <w:rFonts w:ascii="Heebo Light" w:hAnsi="Heebo Light" w:cs="Heebo Light"/>
          <w:i/>
          <w:iCs/>
          <w:sz w:val="20"/>
          <w:szCs w:val="20"/>
        </w:rPr>
        <w:t>Rohbau stehen</w:t>
      </w:r>
      <w:r w:rsidR="375483FC" w:rsidRPr="7581F501">
        <w:rPr>
          <w:rFonts w:ascii="Heebo Light" w:hAnsi="Heebo Light" w:cs="Heebo Light"/>
          <w:i/>
          <w:iCs/>
          <w:sz w:val="20"/>
          <w:szCs w:val="20"/>
        </w:rPr>
        <w:t xml:space="preserve">, </w:t>
      </w:r>
      <w:r w:rsidR="549A10B3" w:rsidRPr="7581F501">
        <w:rPr>
          <w:rFonts w:ascii="Heebo Light" w:hAnsi="Heebo Light" w:cs="Heebo Light"/>
          <w:i/>
          <w:iCs/>
          <w:sz w:val="20"/>
          <w:szCs w:val="20"/>
        </w:rPr>
        <w:t>sodass Anfang 2026</w:t>
      </w:r>
      <w:r w:rsidR="6A104F17" w:rsidRPr="7581F501">
        <w:rPr>
          <w:rFonts w:ascii="Heebo Light" w:hAnsi="Heebo Light" w:cs="Heebo Light"/>
          <w:i/>
          <w:iCs/>
          <w:sz w:val="20"/>
          <w:szCs w:val="20"/>
        </w:rPr>
        <w:t xml:space="preserve"> die fünf Wohneinheiten </w:t>
      </w:r>
      <w:r w:rsidR="3A7802D1" w:rsidRPr="7581F501">
        <w:rPr>
          <w:rFonts w:ascii="Heebo Light" w:hAnsi="Heebo Light" w:cs="Heebo Light"/>
          <w:i/>
          <w:iCs/>
          <w:sz w:val="20"/>
          <w:szCs w:val="20"/>
        </w:rPr>
        <w:t xml:space="preserve">bereits </w:t>
      </w:r>
      <w:r w:rsidR="6A104F17" w:rsidRPr="7581F501">
        <w:rPr>
          <w:rFonts w:ascii="Heebo Light" w:hAnsi="Heebo Light" w:cs="Heebo Light"/>
          <w:i/>
          <w:iCs/>
          <w:sz w:val="20"/>
          <w:szCs w:val="20"/>
        </w:rPr>
        <w:t>an die künftigen Bewohner übergeben werden.</w:t>
      </w:r>
      <w:r w:rsidR="14A95CD0" w:rsidRPr="7581F501">
        <w:rPr>
          <w:rFonts w:ascii="Heebo Light" w:hAnsi="Heebo Light" w:cs="Heebo Light"/>
          <w:i/>
          <w:iCs/>
          <w:sz w:val="20"/>
          <w:szCs w:val="20"/>
        </w:rPr>
        <w:t xml:space="preserve"> Der Bau ist ein Gemeinschaftsprojekt der Rupp</w:t>
      </w:r>
      <w:r w:rsidR="52478F2F" w:rsidRPr="7581F501">
        <w:rPr>
          <w:rFonts w:ascii="Heebo Light" w:hAnsi="Heebo Light" w:cs="Heebo Light"/>
          <w:i/>
          <w:iCs/>
          <w:sz w:val="20"/>
          <w:szCs w:val="20"/>
        </w:rPr>
        <w:t>-Gruppe mit der Rupp</w:t>
      </w:r>
      <w:r w:rsidR="14A95CD0" w:rsidRPr="7581F501">
        <w:rPr>
          <w:rFonts w:ascii="Heebo Light" w:hAnsi="Heebo Light" w:cs="Heebo Light"/>
          <w:i/>
          <w:iCs/>
          <w:sz w:val="20"/>
          <w:szCs w:val="20"/>
        </w:rPr>
        <w:t xml:space="preserve"> Gebäudedruck</w:t>
      </w:r>
      <w:r w:rsidR="5E7A9D93" w:rsidRPr="7581F501">
        <w:rPr>
          <w:rFonts w:ascii="Heebo Light" w:hAnsi="Heebo Light" w:cs="Heebo Light"/>
          <w:i/>
          <w:iCs/>
          <w:sz w:val="20"/>
          <w:szCs w:val="20"/>
        </w:rPr>
        <w:t>, der Rupp Bauunternehmung und Holzbau Schirßner. Weitere Projektpartner sind</w:t>
      </w:r>
      <w:r w:rsidR="14A95CD0" w:rsidRPr="7581F501">
        <w:rPr>
          <w:rFonts w:ascii="Heebo Light" w:hAnsi="Heebo Light" w:cs="Heebo Light"/>
          <w:i/>
          <w:iCs/>
          <w:sz w:val="20"/>
          <w:szCs w:val="20"/>
        </w:rPr>
        <w:t xml:space="preserve"> </w:t>
      </w:r>
      <w:r w:rsidR="537F81A1" w:rsidRPr="7581F501">
        <w:rPr>
          <w:rFonts w:ascii="Heebo Light" w:hAnsi="Heebo Light" w:cs="Heebo Light"/>
          <w:i/>
          <w:iCs/>
          <w:sz w:val="20"/>
          <w:szCs w:val="20"/>
        </w:rPr>
        <w:t xml:space="preserve">INSTATIQ (mobiler 3D-Betondruck), </w:t>
      </w:r>
      <w:r w:rsidR="20CAD518" w:rsidRPr="7581F501">
        <w:rPr>
          <w:rFonts w:ascii="Heebo Light" w:hAnsi="Heebo Light" w:cs="Heebo Light"/>
          <w:i/>
          <w:iCs/>
          <w:sz w:val="20"/>
          <w:szCs w:val="20"/>
        </w:rPr>
        <w:t>Schwenk (</w:t>
      </w:r>
      <w:r w:rsidR="5E7A9D93" w:rsidRPr="7581F501">
        <w:rPr>
          <w:rFonts w:ascii="Heebo Light" w:hAnsi="Heebo Light" w:cs="Heebo Light"/>
          <w:i/>
          <w:iCs/>
          <w:sz w:val="20"/>
          <w:szCs w:val="20"/>
        </w:rPr>
        <w:t>Materiallieferant</w:t>
      </w:r>
      <w:r w:rsidR="11D591CA" w:rsidRPr="7581F501">
        <w:rPr>
          <w:rFonts w:ascii="Heebo Light" w:hAnsi="Heebo Light" w:cs="Heebo Light"/>
          <w:i/>
          <w:iCs/>
          <w:sz w:val="20"/>
          <w:szCs w:val="20"/>
        </w:rPr>
        <w:t>), Ingenieurbüro Made</w:t>
      </w:r>
      <w:r w:rsidR="6F42417A" w:rsidRPr="7581F501">
        <w:rPr>
          <w:rFonts w:ascii="Heebo Light" w:hAnsi="Heebo Light" w:cs="Heebo Light"/>
          <w:i/>
          <w:iCs/>
          <w:sz w:val="20"/>
          <w:szCs w:val="20"/>
        </w:rPr>
        <w:t>r</w:t>
      </w:r>
      <w:r w:rsidR="11D591CA" w:rsidRPr="7581F501">
        <w:rPr>
          <w:rFonts w:ascii="Heebo Light" w:hAnsi="Heebo Light" w:cs="Heebo Light"/>
          <w:i/>
          <w:iCs/>
          <w:sz w:val="20"/>
          <w:szCs w:val="20"/>
        </w:rPr>
        <w:t xml:space="preserve"> (Planung und Statik</w:t>
      </w:r>
      <w:r w:rsidR="00AB33A0" w:rsidRPr="7581F501">
        <w:rPr>
          <w:rFonts w:ascii="Heebo Light" w:hAnsi="Heebo Light" w:cs="Heebo Light"/>
          <w:i/>
          <w:iCs/>
          <w:sz w:val="20"/>
          <w:szCs w:val="20"/>
        </w:rPr>
        <w:t>) sowie d</w:t>
      </w:r>
      <w:r w:rsidR="6F42417A" w:rsidRPr="7581F501">
        <w:rPr>
          <w:rFonts w:ascii="Heebo Light" w:hAnsi="Heebo Light" w:cs="Heebo Light"/>
          <w:i/>
          <w:iCs/>
          <w:sz w:val="20"/>
          <w:szCs w:val="20"/>
        </w:rPr>
        <w:t>i</w:t>
      </w:r>
      <w:r w:rsidR="00AB33A0" w:rsidRPr="7581F501">
        <w:rPr>
          <w:rFonts w:ascii="Heebo Light" w:hAnsi="Heebo Light" w:cs="Heebo Light"/>
          <w:i/>
          <w:iCs/>
          <w:sz w:val="20"/>
          <w:szCs w:val="20"/>
        </w:rPr>
        <w:t xml:space="preserve">e </w:t>
      </w:r>
      <w:r w:rsidR="549A10B3" w:rsidRPr="7581F501">
        <w:rPr>
          <w:rFonts w:ascii="Heebo Light" w:hAnsi="Heebo Light" w:cs="Heebo Light"/>
          <w:i/>
          <w:iCs/>
          <w:sz w:val="20"/>
          <w:szCs w:val="20"/>
        </w:rPr>
        <w:t xml:space="preserve">Firmen </w:t>
      </w:r>
      <w:proofErr w:type="spellStart"/>
      <w:r w:rsidR="4B745813" w:rsidRPr="7581F501">
        <w:rPr>
          <w:rFonts w:ascii="Heebo Light" w:hAnsi="Heebo Light" w:cs="Heebo Light"/>
          <w:i/>
          <w:iCs/>
          <w:sz w:val="20"/>
          <w:szCs w:val="20"/>
        </w:rPr>
        <w:t>Gugelfuss</w:t>
      </w:r>
      <w:proofErr w:type="spellEnd"/>
      <w:r w:rsidR="549A10B3" w:rsidRPr="7581F501">
        <w:rPr>
          <w:rFonts w:ascii="Heebo Light" w:hAnsi="Heebo Light" w:cs="Heebo Light"/>
          <w:i/>
          <w:iCs/>
          <w:sz w:val="20"/>
          <w:szCs w:val="20"/>
        </w:rPr>
        <w:t xml:space="preserve"> und </w:t>
      </w:r>
      <w:proofErr w:type="spellStart"/>
      <w:r w:rsidR="549A10B3" w:rsidRPr="7581F501">
        <w:rPr>
          <w:rFonts w:ascii="Heebo Light" w:hAnsi="Heebo Light" w:cs="Heebo Light"/>
          <w:i/>
          <w:iCs/>
          <w:sz w:val="20"/>
          <w:szCs w:val="20"/>
        </w:rPr>
        <w:t>Beck+Heun</w:t>
      </w:r>
      <w:proofErr w:type="spellEnd"/>
      <w:r w:rsidR="4B745813" w:rsidRPr="7581F501">
        <w:rPr>
          <w:rFonts w:ascii="Heebo Light" w:hAnsi="Heebo Light" w:cs="Heebo Light"/>
          <w:i/>
          <w:iCs/>
          <w:sz w:val="20"/>
          <w:szCs w:val="20"/>
        </w:rPr>
        <w:t xml:space="preserve"> (Fenster und Einbausystem).</w:t>
      </w:r>
    </w:p>
    <w:p w14:paraId="388C4EE3" w14:textId="77777777" w:rsidR="00A96427" w:rsidRDefault="00A96427" w:rsidP="00886D8E">
      <w:pPr>
        <w:pStyle w:val="Textkrper"/>
        <w:rPr>
          <w:rFonts w:ascii="Heebo Light" w:hAnsi="Heebo Light" w:cs="Heebo Light"/>
          <w:sz w:val="20"/>
          <w:szCs w:val="20"/>
        </w:rPr>
      </w:pPr>
    </w:p>
    <w:p w14:paraId="6F0141F4" w14:textId="265C4E8D" w:rsidR="00775A9B" w:rsidRDefault="002A0816" w:rsidP="00775A9B">
      <w:pPr>
        <w:pStyle w:val="Textkrper"/>
        <w:rPr>
          <w:rFonts w:ascii="Heebo Light" w:hAnsi="Heebo Light" w:cs="Heebo Light"/>
          <w:sz w:val="20"/>
          <w:szCs w:val="20"/>
        </w:rPr>
      </w:pPr>
      <w:r>
        <w:rPr>
          <w:rFonts w:ascii="Heebo Light" w:hAnsi="Heebo Light" w:cs="Heebo Light"/>
          <w:sz w:val="20"/>
          <w:szCs w:val="20"/>
        </w:rPr>
        <w:t>„</w:t>
      </w:r>
      <w:r w:rsidR="00AA01BA">
        <w:rPr>
          <w:rFonts w:ascii="Heebo Light" w:hAnsi="Heebo Light" w:cs="Heebo Light"/>
          <w:sz w:val="20"/>
          <w:szCs w:val="20"/>
        </w:rPr>
        <w:t xml:space="preserve">Mit diesem Mehrfamilienhaus </w:t>
      </w:r>
      <w:r w:rsidR="003C6941">
        <w:rPr>
          <w:rFonts w:ascii="Heebo Light" w:hAnsi="Heebo Light" w:cs="Heebo Light"/>
          <w:sz w:val="20"/>
          <w:szCs w:val="20"/>
        </w:rPr>
        <w:t>optimieren wir weiter das</w:t>
      </w:r>
      <w:r w:rsidR="00085F37">
        <w:rPr>
          <w:rFonts w:ascii="Heebo Light" w:hAnsi="Heebo Light" w:cs="Heebo Light"/>
          <w:sz w:val="20"/>
          <w:szCs w:val="20"/>
        </w:rPr>
        <w:t xml:space="preserve"> </w:t>
      </w:r>
      <w:r w:rsidR="003C6941">
        <w:rPr>
          <w:rFonts w:ascii="Heebo Light" w:hAnsi="Heebo Light" w:cs="Heebo Light"/>
          <w:sz w:val="20"/>
          <w:szCs w:val="20"/>
        </w:rPr>
        <w:t>Bauen von heute</w:t>
      </w:r>
      <w:r w:rsidR="002073D8">
        <w:rPr>
          <w:rFonts w:ascii="Heebo Light" w:hAnsi="Heebo Light" w:cs="Heebo Light"/>
          <w:sz w:val="20"/>
          <w:szCs w:val="20"/>
        </w:rPr>
        <w:t xml:space="preserve"> und morgen</w:t>
      </w:r>
      <w:r w:rsidR="00D735D3">
        <w:rPr>
          <w:rFonts w:ascii="Heebo Light" w:hAnsi="Heebo Light" w:cs="Heebo Light"/>
          <w:sz w:val="20"/>
          <w:szCs w:val="20"/>
        </w:rPr>
        <w:t xml:space="preserve"> – mit einem </w:t>
      </w:r>
      <w:r w:rsidR="00775A9B" w:rsidRPr="00775A9B">
        <w:rPr>
          <w:rFonts w:ascii="Heebo Light" w:hAnsi="Heebo Light" w:cs="Heebo Light"/>
          <w:sz w:val="20"/>
          <w:szCs w:val="20"/>
        </w:rPr>
        <w:t>innovative</w:t>
      </w:r>
      <w:r w:rsidR="00D735D3">
        <w:rPr>
          <w:rFonts w:ascii="Heebo Light" w:hAnsi="Heebo Light" w:cs="Heebo Light"/>
          <w:sz w:val="20"/>
          <w:szCs w:val="20"/>
        </w:rPr>
        <w:t>n</w:t>
      </w:r>
      <w:r w:rsidR="00775A9B" w:rsidRPr="00775A9B">
        <w:rPr>
          <w:rFonts w:ascii="Heebo Light" w:hAnsi="Heebo Light" w:cs="Heebo Light"/>
          <w:sz w:val="20"/>
          <w:szCs w:val="20"/>
        </w:rPr>
        <w:t>, digitale</w:t>
      </w:r>
      <w:r w:rsidR="00D735D3">
        <w:rPr>
          <w:rFonts w:ascii="Heebo Light" w:hAnsi="Heebo Light" w:cs="Heebo Light"/>
          <w:sz w:val="20"/>
          <w:szCs w:val="20"/>
        </w:rPr>
        <w:t>n</w:t>
      </w:r>
      <w:r w:rsidR="00775A9B" w:rsidRPr="00775A9B">
        <w:rPr>
          <w:rFonts w:ascii="Heebo Light" w:hAnsi="Heebo Light" w:cs="Heebo Light"/>
          <w:sz w:val="20"/>
          <w:szCs w:val="20"/>
        </w:rPr>
        <w:t xml:space="preserve"> Bauprozess, der Geschwindigkeit</w:t>
      </w:r>
      <w:r w:rsidR="00D62632">
        <w:rPr>
          <w:rFonts w:ascii="Heebo Light" w:hAnsi="Heebo Light" w:cs="Heebo Light"/>
          <w:sz w:val="20"/>
          <w:szCs w:val="20"/>
        </w:rPr>
        <w:t xml:space="preserve"> </w:t>
      </w:r>
      <w:r w:rsidR="00775A9B" w:rsidRPr="00775A9B">
        <w:rPr>
          <w:rFonts w:ascii="Heebo Light" w:hAnsi="Heebo Light" w:cs="Heebo Light"/>
          <w:sz w:val="20"/>
          <w:szCs w:val="20"/>
        </w:rPr>
        <w:t>und Effizienz vereint.</w:t>
      </w:r>
      <w:r w:rsidR="00D735D3">
        <w:rPr>
          <w:rFonts w:ascii="Heebo Light" w:hAnsi="Heebo Light" w:cs="Heebo Light"/>
          <w:sz w:val="20"/>
          <w:szCs w:val="20"/>
        </w:rPr>
        <w:t xml:space="preserve"> </w:t>
      </w:r>
      <w:r w:rsidR="00775A9B" w:rsidRPr="00775A9B">
        <w:rPr>
          <w:rFonts w:ascii="Heebo Light" w:hAnsi="Heebo Light" w:cs="Heebo Light"/>
          <w:sz w:val="20"/>
          <w:szCs w:val="20"/>
        </w:rPr>
        <w:t>Was früher Monate dauerte, ist heute in Rekordzeit möglich</w:t>
      </w:r>
      <w:r w:rsidR="00023BB1">
        <w:rPr>
          <w:rFonts w:ascii="Heebo Light" w:hAnsi="Heebo Light" w:cs="Heebo Light"/>
          <w:sz w:val="20"/>
          <w:szCs w:val="20"/>
        </w:rPr>
        <w:t>,</w:t>
      </w:r>
      <w:r w:rsidR="00775A9B" w:rsidRPr="00775A9B">
        <w:rPr>
          <w:rFonts w:ascii="Heebo Light" w:hAnsi="Heebo Light" w:cs="Heebo Light"/>
          <w:sz w:val="20"/>
          <w:szCs w:val="20"/>
        </w:rPr>
        <w:t xml:space="preserve"> vom ersten Druck</w:t>
      </w:r>
      <w:r w:rsidR="00023BB1">
        <w:rPr>
          <w:rFonts w:ascii="Heebo Light" w:hAnsi="Heebo Light" w:cs="Heebo Light"/>
          <w:sz w:val="20"/>
          <w:szCs w:val="20"/>
        </w:rPr>
        <w:t>abschnitt</w:t>
      </w:r>
      <w:r w:rsidR="00775A9B" w:rsidRPr="00775A9B">
        <w:rPr>
          <w:rFonts w:ascii="Heebo Light" w:hAnsi="Heebo Light" w:cs="Heebo Light"/>
          <w:sz w:val="20"/>
          <w:szCs w:val="20"/>
        </w:rPr>
        <w:t xml:space="preserve"> bis zum geschlossenen Rohbau“</w:t>
      </w:r>
      <w:r w:rsidR="00891B3A">
        <w:rPr>
          <w:rFonts w:ascii="Heebo Light" w:hAnsi="Heebo Light" w:cs="Heebo Light"/>
          <w:sz w:val="20"/>
          <w:szCs w:val="20"/>
        </w:rPr>
        <w:t>, erklärt Michael Oßwald, Geschäftsführer von Rupp Gebäudedruck.</w:t>
      </w:r>
      <w:r w:rsidR="00085F37">
        <w:rPr>
          <w:rFonts w:ascii="Heebo Light" w:hAnsi="Heebo Light" w:cs="Heebo Light"/>
          <w:sz w:val="20"/>
          <w:szCs w:val="20"/>
        </w:rPr>
        <w:t xml:space="preserve"> </w:t>
      </w:r>
      <w:r w:rsidR="00303310">
        <w:rPr>
          <w:rFonts w:ascii="Heebo Light" w:hAnsi="Heebo Light" w:cs="Heebo Light"/>
          <w:sz w:val="20"/>
          <w:szCs w:val="20"/>
        </w:rPr>
        <w:t>In das neuste</w:t>
      </w:r>
      <w:r w:rsidR="0006624A">
        <w:rPr>
          <w:rFonts w:ascii="Heebo Light" w:hAnsi="Heebo Light" w:cs="Heebo Light"/>
          <w:sz w:val="20"/>
          <w:szCs w:val="20"/>
        </w:rPr>
        <w:t xml:space="preserve"> Objekt</w:t>
      </w:r>
      <w:r w:rsidR="00303310">
        <w:rPr>
          <w:rFonts w:ascii="Heebo Light" w:hAnsi="Heebo Light" w:cs="Heebo Light"/>
          <w:sz w:val="20"/>
          <w:szCs w:val="20"/>
        </w:rPr>
        <w:t xml:space="preserve"> des Unternehmens sind zahlreiche neue Erkenntnisse </w:t>
      </w:r>
      <w:r w:rsidR="00F73041">
        <w:rPr>
          <w:rFonts w:ascii="Heebo Light" w:hAnsi="Heebo Light" w:cs="Heebo Light"/>
          <w:sz w:val="20"/>
          <w:szCs w:val="20"/>
        </w:rPr>
        <w:t xml:space="preserve">aus vorangegangenen </w:t>
      </w:r>
      <w:r w:rsidR="00163319">
        <w:rPr>
          <w:rFonts w:ascii="Heebo Light" w:hAnsi="Heebo Light" w:cs="Heebo Light"/>
          <w:sz w:val="20"/>
          <w:szCs w:val="20"/>
        </w:rPr>
        <w:t>Baup</w:t>
      </w:r>
      <w:r w:rsidR="00F73041">
        <w:rPr>
          <w:rFonts w:ascii="Heebo Light" w:hAnsi="Heebo Light" w:cs="Heebo Light"/>
          <w:sz w:val="20"/>
          <w:szCs w:val="20"/>
        </w:rPr>
        <w:t>rojekten sowie aus eigener Forschungs- und Entwicklungsarbeit eingeflossen.</w:t>
      </w:r>
    </w:p>
    <w:p w14:paraId="241ACC62" w14:textId="77777777" w:rsidR="00B45630" w:rsidRDefault="00B45630" w:rsidP="00775A9B">
      <w:pPr>
        <w:pStyle w:val="Textkrper"/>
        <w:rPr>
          <w:rFonts w:ascii="Heebo Light" w:hAnsi="Heebo Light" w:cs="Heebo Light"/>
          <w:sz w:val="20"/>
          <w:szCs w:val="20"/>
        </w:rPr>
      </w:pPr>
    </w:p>
    <w:p w14:paraId="1F848E0B" w14:textId="50E8DD11" w:rsidR="00163319" w:rsidRPr="00A77389" w:rsidRDefault="000E6467" w:rsidP="00775A9B">
      <w:pPr>
        <w:pStyle w:val="Textkrper"/>
        <w:rPr>
          <w:rFonts w:ascii="Heebo Medium" w:hAnsi="Heebo Medium" w:cs="Heebo Medium"/>
          <w:sz w:val="20"/>
        </w:rPr>
      </w:pPr>
      <w:r>
        <w:rPr>
          <w:rFonts w:ascii="Heebo Medium" w:hAnsi="Heebo Medium" w:cs="Heebo Medium"/>
          <w:sz w:val="20"/>
        </w:rPr>
        <w:t>Intelligente</w:t>
      </w:r>
      <w:r w:rsidR="00767881">
        <w:rPr>
          <w:rFonts w:ascii="Heebo Medium" w:hAnsi="Heebo Medium" w:cs="Heebo Medium"/>
          <w:sz w:val="20"/>
        </w:rPr>
        <w:t xml:space="preserve"> Planung </w:t>
      </w:r>
      <w:r w:rsidR="00A83155">
        <w:rPr>
          <w:rFonts w:ascii="Heebo Medium" w:hAnsi="Heebo Medium" w:cs="Heebo Medium"/>
          <w:sz w:val="20"/>
        </w:rPr>
        <w:t xml:space="preserve">und kostensparender Materialeinsatz </w:t>
      </w:r>
      <w:r w:rsidR="00767881">
        <w:rPr>
          <w:rFonts w:ascii="Heebo Medium" w:hAnsi="Heebo Medium" w:cs="Heebo Medium"/>
          <w:sz w:val="20"/>
        </w:rPr>
        <w:t xml:space="preserve">für </w:t>
      </w:r>
      <w:r w:rsidR="00071405">
        <w:rPr>
          <w:rFonts w:ascii="Heebo Medium" w:hAnsi="Heebo Medium" w:cs="Heebo Medium"/>
          <w:sz w:val="20"/>
        </w:rPr>
        <w:t>wertvolle Wohnfläche</w:t>
      </w:r>
      <w:r w:rsidR="00A83155">
        <w:rPr>
          <w:rFonts w:ascii="Heebo Medium" w:hAnsi="Heebo Medium" w:cs="Heebo Medium"/>
          <w:sz w:val="20"/>
        </w:rPr>
        <w:t xml:space="preserve"> </w:t>
      </w:r>
    </w:p>
    <w:p w14:paraId="12D36A18" w14:textId="6B4EEDF3" w:rsidR="00521B57" w:rsidRDefault="00163319" w:rsidP="00775A9B">
      <w:pPr>
        <w:pStyle w:val="Textkrper"/>
        <w:rPr>
          <w:rFonts w:ascii="Heebo Light" w:hAnsi="Heebo Light" w:cs="Heebo Light"/>
          <w:sz w:val="20"/>
          <w:szCs w:val="20"/>
        </w:rPr>
      </w:pPr>
      <w:r>
        <w:rPr>
          <w:rFonts w:ascii="Heebo Light" w:hAnsi="Heebo Light" w:cs="Heebo Light"/>
          <w:sz w:val="20"/>
          <w:szCs w:val="20"/>
        </w:rPr>
        <w:t xml:space="preserve">So </w:t>
      </w:r>
      <w:r w:rsidR="00E4121C">
        <w:rPr>
          <w:rFonts w:ascii="Heebo Light" w:hAnsi="Heebo Light" w:cs="Heebo Light"/>
          <w:sz w:val="20"/>
          <w:szCs w:val="20"/>
        </w:rPr>
        <w:t xml:space="preserve">haben die Gebäudedrucker unter anderem das statische Konzept angepasst: </w:t>
      </w:r>
      <w:r w:rsidRPr="00775A9B">
        <w:rPr>
          <w:rFonts w:ascii="Heebo Light" w:hAnsi="Heebo Light" w:cs="Heebo Light"/>
          <w:sz w:val="20"/>
          <w:szCs w:val="20"/>
        </w:rPr>
        <w:t>„</w:t>
      </w:r>
      <w:r w:rsidR="00E4121C">
        <w:rPr>
          <w:rFonts w:ascii="Heebo Light" w:hAnsi="Heebo Light" w:cs="Heebo Light"/>
          <w:sz w:val="20"/>
          <w:szCs w:val="20"/>
        </w:rPr>
        <w:t>Dadurch konnten</w:t>
      </w:r>
      <w:r w:rsidRPr="00775A9B">
        <w:rPr>
          <w:rFonts w:ascii="Heebo Light" w:hAnsi="Heebo Light" w:cs="Heebo Light"/>
          <w:sz w:val="20"/>
          <w:szCs w:val="20"/>
        </w:rPr>
        <w:t xml:space="preserve"> wir die Wandstärke von 24 auf nur 20 Zentimeter reduzieren</w:t>
      </w:r>
      <w:r w:rsidR="00E4121C">
        <w:rPr>
          <w:rFonts w:ascii="Heebo Light" w:hAnsi="Heebo Light" w:cs="Heebo Light"/>
          <w:sz w:val="20"/>
          <w:szCs w:val="20"/>
        </w:rPr>
        <w:t>, wodurch wir</w:t>
      </w:r>
      <w:r w:rsidRPr="00775A9B">
        <w:rPr>
          <w:rFonts w:ascii="Heebo Light" w:hAnsi="Heebo Light" w:cs="Heebo Light"/>
          <w:sz w:val="20"/>
          <w:szCs w:val="20"/>
        </w:rPr>
        <w:t xml:space="preserve"> wertvolle Wohnfläche zurück</w:t>
      </w:r>
      <w:r w:rsidR="00E4121C">
        <w:rPr>
          <w:rFonts w:ascii="Heebo Light" w:hAnsi="Heebo Light" w:cs="Heebo Light"/>
          <w:sz w:val="20"/>
          <w:szCs w:val="20"/>
        </w:rPr>
        <w:t>gewinnen</w:t>
      </w:r>
      <w:r>
        <w:rPr>
          <w:rFonts w:ascii="Heebo Light" w:hAnsi="Heebo Light" w:cs="Heebo Light"/>
          <w:sz w:val="20"/>
          <w:szCs w:val="20"/>
        </w:rPr>
        <w:t>“</w:t>
      </w:r>
      <w:r w:rsidR="00A23D2C">
        <w:rPr>
          <w:rFonts w:ascii="Heebo Light" w:hAnsi="Heebo Light" w:cs="Heebo Light"/>
          <w:sz w:val="20"/>
          <w:szCs w:val="20"/>
        </w:rPr>
        <w:t>, sagt Statiker Martin Mader.</w:t>
      </w:r>
      <w:r w:rsidR="00E4121C">
        <w:rPr>
          <w:rFonts w:ascii="Heebo Light" w:hAnsi="Heebo Light" w:cs="Heebo Light"/>
          <w:sz w:val="20"/>
          <w:szCs w:val="20"/>
        </w:rPr>
        <w:t xml:space="preserve"> </w:t>
      </w:r>
      <w:r w:rsidR="00FE221D">
        <w:rPr>
          <w:rFonts w:ascii="Heebo Light" w:hAnsi="Heebo Light" w:cs="Heebo Light"/>
          <w:sz w:val="20"/>
          <w:szCs w:val="20"/>
        </w:rPr>
        <w:t>Die</w:t>
      </w:r>
      <w:r w:rsidR="00B45630">
        <w:rPr>
          <w:rFonts w:ascii="Heebo Light" w:hAnsi="Heebo Light" w:cs="Heebo Light"/>
          <w:sz w:val="20"/>
          <w:szCs w:val="20"/>
        </w:rPr>
        <w:t xml:space="preserve"> Wän</w:t>
      </w:r>
      <w:r w:rsidR="00832919">
        <w:rPr>
          <w:rFonts w:ascii="Heebo Light" w:hAnsi="Heebo Light" w:cs="Heebo Light"/>
          <w:sz w:val="20"/>
          <w:szCs w:val="20"/>
        </w:rPr>
        <w:t xml:space="preserve">de </w:t>
      </w:r>
      <w:r w:rsidR="00FE221D">
        <w:rPr>
          <w:rFonts w:ascii="Heebo Light" w:hAnsi="Heebo Light" w:cs="Heebo Light"/>
          <w:sz w:val="20"/>
          <w:szCs w:val="20"/>
        </w:rPr>
        <w:t xml:space="preserve">sind </w:t>
      </w:r>
      <w:r w:rsidR="00E4121C">
        <w:rPr>
          <w:rFonts w:ascii="Heebo Light" w:hAnsi="Heebo Light" w:cs="Heebo Light"/>
          <w:sz w:val="20"/>
          <w:szCs w:val="20"/>
        </w:rPr>
        <w:t xml:space="preserve">dabei </w:t>
      </w:r>
      <w:r w:rsidR="00BD464D">
        <w:rPr>
          <w:rFonts w:ascii="Heebo Light" w:hAnsi="Heebo Light" w:cs="Heebo Light"/>
          <w:sz w:val="20"/>
          <w:szCs w:val="20"/>
        </w:rPr>
        <w:t xml:space="preserve">alle tragend, und das ganz ohne </w:t>
      </w:r>
      <w:r w:rsidR="00182057" w:rsidRPr="000167C5">
        <w:rPr>
          <w:rFonts w:ascii="Heebo Light" w:hAnsi="Heebo Light" w:cs="Heebo Light"/>
          <w:sz w:val="20"/>
          <w:szCs w:val="20"/>
        </w:rPr>
        <w:t xml:space="preserve">Doppelwandsystem, ohne </w:t>
      </w:r>
      <w:r w:rsidR="00BD464D" w:rsidRPr="000167C5">
        <w:rPr>
          <w:rFonts w:ascii="Heebo Light" w:hAnsi="Heebo Light" w:cs="Heebo Light"/>
          <w:sz w:val="20"/>
          <w:szCs w:val="20"/>
        </w:rPr>
        <w:t>zusätzliche Verstärkung oder Füllung.</w:t>
      </w:r>
      <w:r w:rsidR="00521B57" w:rsidRPr="000167C5">
        <w:rPr>
          <w:rFonts w:ascii="Heebo Light" w:hAnsi="Heebo Light" w:cs="Heebo Light"/>
          <w:sz w:val="20"/>
          <w:szCs w:val="20"/>
        </w:rPr>
        <w:t xml:space="preserve"> </w:t>
      </w:r>
      <w:r w:rsidR="00775A9B" w:rsidRPr="000167C5">
        <w:rPr>
          <w:rFonts w:ascii="Heebo Light" w:hAnsi="Heebo Light" w:cs="Heebo Light"/>
          <w:sz w:val="20"/>
          <w:szCs w:val="20"/>
        </w:rPr>
        <w:t>Gedruckt w</w:t>
      </w:r>
      <w:r w:rsidR="00C203D4" w:rsidRPr="000167C5">
        <w:rPr>
          <w:rFonts w:ascii="Heebo Light" w:hAnsi="Heebo Light" w:cs="Heebo Light"/>
          <w:sz w:val="20"/>
          <w:szCs w:val="20"/>
        </w:rPr>
        <w:t xml:space="preserve">erden sie </w:t>
      </w:r>
      <w:r w:rsidR="00775A9B" w:rsidRPr="000167C5">
        <w:rPr>
          <w:rFonts w:ascii="Heebo Light" w:hAnsi="Heebo Light" w:cs="Heebo Light"/>
          <w:sz w:val="20"/>
          <w:szCs w:val="20"/>
        </w:rPr>
        <w:t>mit Transportbeton von Schwenk</w:t>
      </w:r>
      <w:r w:rsidR="00272FA9" w:rsidRPr="000167C5">
        <w:rPr>
          <w:rFonts w:ascii="Heebo Light" w:hAnsi="Heebo Light" w:cs="Heebo Light"/>
          <w:sz w:val="20"/>
          <w:szCs w:val="20"/>
        </w:rPr>
        <w:t>. „Dabei handelt es sich um konventionellen Beton, ni</w:t>
      </w:r>
      <w:r w:rsidR="0012033F" w:rsidRPr="000167C5">
        <w:rPr>
          <w:rFonts w:ascii="Heebo Light" w:hAnsi="Heebo Light" w:cs="Heebo Light"/>
          <w:sz w:val="20"/>
          <w:szCs w:val="20"/>
        </w:rPr>
        <w:t>ch</w:t>
      </w:r>
      <w:r w:rsidR="00272FA9" w:rsidRPr="000167C5">
        <w:rPr>
          <w:rFonts w:ascii="Heebo Light" w:hAnsi="Heebo Light" w:cs="Heebo Light"/>
          <w:sz w:val="20"/>
          <w:szCs w:val="20"/>
        </w:rPr>
        <w:t xml:space="preserve">t etwa um eine Spezialmischung. Auch das trägt dazu bei, die Kosten niedrig und die Geschwindigkeit </w:t>
      </w:r>
      <w:r w:rsidR="000167C5" w:rsidRPr="000167C5">
        <w:rPr>
          <w:rFonts w:ascii="Heebo Light" w:hAnsi="Heebo Light" w:cs="Heebo Light"/>
          <w:sz w:val="20"/>
          <w:szCs w:val="20"/>
        </w:rPr>
        <w:t>hochzuhalten</w:t>
      </w:r>
      <w:r w:rsidR="00272FA9" w:rsidRPr="000167C5">
        <w:rPr>
          <w:rFonts w:ascii="Heebo Light" w:hAnsi="Heebo Light" w:cs="Heebo Light"/>
          <w:sz w:val="20"/>
          <w:szCs w:val="20"/>
        </w:rPr>
        <w:t xml:space="preserve">, weil wir auf </w:t>
      </w:r>
      <w:r w:rsidR="0012033F" w:rsidRPr="000167C5">
        <w:rPr>
          <w:rFonts w:ascii="Heebo Light" w:hAnsi="Heebo Light" w:cs="Heebo Light"/>
          <w:sz w:val="20"/>
          <w:szCs w:val="20"/>
        </w:rPr>
        <w:t>Baustoffe</w:t>
      </w:r>
      <w:r w:rsidR="00272FA9" w:rsidRPr="000167C5">
        <w:rPr>
          <w:rFonts w:ascii="Heebo Light" w:hAnsi="Heebo Light" w:cs="Heebo Light"/>
          <w:sz w:val="20"/>
          <w:szCs w:val="20"/>
        </w:rPr>
        <w:t xml:space="preserve"> zurückgreifen, die schnell </w:t>
      </w:r>
      <w:r w:rsidR="0012033F" w:rsidRPr="000167C5">
        <w:rPr>
          <w:rFonts w:ascii="Heebo Light" w:hAnsi="Heebo Light" w:cs="Heebo Light"/>
          <w:sz w:val="20"/>
          <w:szCs w:val="20"/>
        </w:rPr>
        <w:t>verfügbar</w:t>
      </w:r>
      <w:r w:rsidR="00272FA9" w:rsidRPr="000167C5">
        <w:rPr>
          <w:rFonts w:ascii="Heebo Light" w:hAnsi="Heebo Light" w:cs="Heebo Light"/>
          <w:sz w:val="20"/>
          <w:szCs w:val="20"/>
        </w:rPr>
        <w:t xml:space="preserve"> sind</w:t>
      </w:r>
      <w:r w:rsidR="00521B57" w:rsidRPr="000167C5">
        <w:rPr>
          <w:rFonts w:ascii="Heebo Light" w:hAnsi="Heebo Light" w:cs="Heebo Light"/>
          <w:sz w:val="20"/>
          <w:szCs w:val="20"/>
        </w:rPr>
        <w:t xml:space="preserve">“, </w:t>
      </w:r>
      <w:r w:rsidR="00C203D4" w:rsidRPr="000167C5">
        <w:rPr>
          <w:rFonts w:ascii="Heebo Light" w:hAnsi="Heebo Light" w:cs="Heebo Light"/>
          <w:sz w:val="20"/>
          <w:szCs w:val="20"/>
        </w:rPr>
        <w:t>erklärt</w:t>
      </w:r>
      <w:r w:rsidR="00521B57" w:rsidRPr="000167C5">
        <w:rPr>
          <w:rFonts w:ascii="Heebo Light" w:hAnsi="Heebo Light" w:cs="Heebo Light"/>
          <w:sz w:val="20"/>
          <w:szCs w:val="20"/>
        </w:rPr>
        <w:t xml:space="preserve"> </w:t>
      </w:r>
      <w:r w:rsidR="00A23D2C" w:rsidRPr="000167C5">
        <w:rPr>
          <w:rFonts w:ascii="Heebo Light" w:hAnsi="Heebo Light" w:cs="Heebo Light"/>
          <w:sz w:val="20"/>
          <w:szCs w:val="20"/>
        </w:rPr>
        <w:t xml:space="preserve">Thomas </w:t>
      </w:r>
      <w:r w:rsidR="00284682" w:rsidRPr="000167C5">
        <w:rPr>
          <w:rFonts w:ascii="Heebo Light" w:hAnsi="Heebo Light" w:cs="Heebo Light"/>
          <w:sz w:val="20"/>
          <w:szCs w:val="20"/>
        </w:rPr>
        <w:t>Neumann</w:t>
      </w:r>
      <w:r w:rsidR="001C34FD" w:rsidRPr="000167C5">
        <w:rPr>
          <w:rFonts w:ascii="Heebo Light" w:hAnsi="Heebo Light" w:cs="Heebo Light"/>
          <w:sz w:val="20"/>
          <w:szCs w:val="20"/>
        </w:rPr>
        <w:t>,</w:t>
      </w:r>
      <w:r w:rsidR="00284682" w:rsidRPr="000167C5">
        <w:rPr>
          <w:rFonts w:ascii="Heebo Light" w:hAnsi="Heebo Light" w:cs="Heebo Light"/>
          <w:sz w:val="20"/>
          <w:szCs w:val="20"/>
        </w:rPr>
        <w:t xml:space="preserve"> Entwicklungsleiter</w:t>
      </w:r>
      <w:r w:rsidR="00A23D2C" w:rsidRPr="000167C5">
        <w:rPr>
          <w:rFonts w:ascii="Heebo Light" w:hAnsi="Heebo Light" w:cs="Heebo Light"/>
          <w:sz w:val="20"/>
          <w:szCs w:val="20"/>
        </w:rPr>
        <w:t xml:space="preserve"> der Firma Schwenk</w:t>
      </w:r>
      <w:r w:rsidR="00521B57" w:rsidRPr="000167C5">
        <w:rPr>
          <w:rFonts w:ascii="Heebo Light" w:hAnsi="Heebo Light" w:cs="Heebo Light"/>
          <w:sz w:val="20"/>
          <w:szCs w:val="20"/>
        </w:rPr>
        <w:t>.</w:t>
      </w:r>
    </w:p>
    <w:p w14:paraId="50375270" w14:textId="77777777" w:rsidR="00521B57" w:rsidRDefault="00521B57" w:rsidP="00775A9B">
      <w:pPr>
        <w:pStyle w:val="Textkrper"/>
        <w:rPr>
          <w:rFonts w:ascii="Heebo Light" w:hAnsi="Heebo Light" w:cs="Heebo Light"/>
          <w:sz w:val="20"/>
          <w:szCs w:val="20"/>
        </w:rPr>
      </w:pPr>
    </w:p>
    <w:p w14:paraId="2B038010" w14:textId="6388B5EB" w:rsidR="00411250" w:rsidRPr="00A77389" w:rsidRDefault="00436529" w:rsidP="00411250">
      <w:pPr>
        <w:pStyle w:val="Textkrper"/>
        <w:rPr>
          <w:rFonts w:ascii="Heebo Medium" w:hAnsi="Heebo Medium" w:cs="Heebo Medium"/>
          <w:sz w:val="20"/>
        </w:rPr>
      </w:pPr>
      <w:r>
        <w:rPr>
          <w:rFonts w:ascii="Heebo Medium" w:hAnsi="Heebo Medium" w:cs="Heebo Medium"/>
          <w:sz w:val="20"/>
        </w:rPr>
        <w:t>Produktivität im Fokus</w:t>
      </w:r>
      <w:r w:rsidR="00C91A0F">
        <w:rPr>
          <w:rFonts w:ascii="Heebo Medium" w:hAnsi="Heebo Medium" w:cs="Heebo Medium"/>
          <w:sz w:val="20"/>
        </w:rPr>
        <w:t xml:space="preserve">: </w:t>
      </w:r>
      <w:r w:rsidR="00C94049">
        <w:rPr>
          <w:rFonts w:ascii="Heebo Medium" w:hAnsi="Heebo Medium" w:cs="Heebo Medium"/>
          <w:sz w:val="20"/>
        </w:rPr>
        <w:t>Schlitze für Leitungen entstehen im Druck – perfekt abgestimmt mit technischer Planung</w:t>
      </w:r>
    </w:p>
    <w:p w14:paraId="2CE5D2F1" w14:textId="4DDB9B29" w:rsidR="000C601E" w:rsidRPr="00775A9B" w:rsidRDefault="00DB5E37" w:rsidP="000C601E">
      <w:pPr>
        <w:pStyle w:val="Textkrper"/>
        <w:rPr>
          <w:rFonts w:ascii="Heebo Light" w:hAnsi="Heebo Light" w:cs="Heebo Light"/>
          <w:sz w:val="20"/>
          <w:szCs w:val="20"/>
        </w:rPr>
      </w:pPr>
      <w:r w:rsidRPr="1FA478E7">
        <w:rPr>
          <w:rFonts w:ascii="Heebo Light" w:hAnsi="Heebo Light" w:cs="Heebo Light"/>
          <w:sz w:val="20"/>
          <w:szCs w:val="20"/>
        </w:rPr>
        <w:t>Möglich w</w:t>
      </w:r>
      <w:r w:rsidR="00495A05" w:rsidRPr="1FA478E7">
        <w:rPr>
          <w:rFonts w:ascii="Heebo Light" w:hAnsi="Heebo Light" w:cs="Heebo Light"/>
          <w:sz w:val="20"/>
          <w:szCs w:val="20"/>
        </w:rPr>
        <w:t>ird das</w:t>
      </w:r>
      <w:r w:rsidRPr="1FA478E7">
        <w:rPr>
          <w:rFonts w:ascii="Heebo Light" w:hAnsi="Heebo Light" w:cs="Heebo Light"/>
          <w:sz w:val="20"/>
          <w:szCs w:val="20"/>
        </w:rPr>
        <w:t xml:space="preserve"> d</w:t>
      </w:r>
      <w:r w:rsidR="00775A9B" w:rsidRPr="1FA478E7">
        <w:rPr>
          <w:rFonts w:ascii="Heebo Light" w:hAnsi="Heebo Light" w:cs="Heebo Light"/>
          <w:sz w:val="20"/>
          <w:szCs w:val="20"/>
        </w:rPr>
        <w:t xml:space="preserve">urch den </w:t>
      </w:r>
      <w:r w:rsidR="001C34FD" w:rsidRPr="1FA478E7">
        <w:rPr>
          <w:rFonts w:ascii="Heebo Light" w:hAnsi="Heebo Light" w:cs="Heebo Light"/>
          <w:sz w:val="20"/>
          <w:szCs w:val="20"/>
        </w:rPr>
        <w:t xml:space="preserve">INSTATIQ </w:t>
      </w:r>
      <w:r w:rsidR="00775A9B" w:rsidRPr="1FA478E7">
        <w:rPr>
          <w:rFonts w:ascii="Heebo Light" w:hAnsi="Heebo Light" w:cs="Heebo Light"/>
          <w:sz w:val="20"/>
          <w:szCs w:val="20"/>
        </w:rPr>
        <w:t xml:space="preserve">P1, einen mobilen 3D-Betondrucker, der in Rekordzeit präzise und effizient die Wände </w:t>
      </w:r>
      <w:r w:rsidR="00775A9B" w:rsidRPr="00BE2591">
        <w:rPr>
          <w:rFonts w:ascii="Heebo Light" w:hAnsi="Heebo Light" w:cs="Heebo Light"/>
          <w:sz w:val="20"/>
          <w:szCs w:val="20"/>
        </w:rPr>
        <w:t>formt.</w:t>
      </w:r>
      <w:r w:rsidR="008A0B39" w:rsidRPr="00BE2591">
        <w:rPr>
          <w:rFonts w:ascii="Heebo Light" w:hAnsi="Heebo Light" w:cs="Heebo Light"/>
          <w:sz w:val="20"/>
          <w:szCs w:val="20"/>
        </w:rPr>
        <w:t xml:space="preserve"> </w:t>
      </w:r>
      <w:r w:rsidR="00650F72" w:rsidRPr="00BE2591">
        <w:rPr>
          <w:rFonts w:ascii="Heebo Light" w:hAnsi="Heebo Light" w:cs="Heebo Light"/>
          <w:sz w:val="20"/>
          <w:szCs w:val="20"/>
        </w:rPr>
        <w:t>„</w:t>
      </w:r>
      <w:r w:rsidR="003046AA" w:rsidRPr="00BE2591">
        <w:rPr>
          <w:rFonts w:ascii="Heebo Light" w:hAnsi="Heebo Light" w:cs="Heebo Light"/>
          <w:sz w:val="20"/>
          <w:szCs w:val="20"/>
        </w:rPr>
        <w:t xml:space="preserve">Er folgt dabei exakt </w:t>
      </w:r>
      <w:r w:rsidR="001C34FD" w:rsidRPr="00BE2591">
        <w:rPr>
          <w:rFonts w:ascii="Heebo Light" w:hAnsi="Heebo Light" w:cs="Heebo Light"/>
          <w:sz w:val="20"/>
          <w:szCs w:val="20"/>
        </w:rPr>
        <w:t xml:space="preserve">dem </w:t>
      </w:r>
      <w:r w:rsidR="003046AA" w:rsidRPr="00BE2591">
        <w:rPr>
          <w:rFonts w:ascii="Heebo Light" w:hAnsi="Heebo Light" w:cs="Heebo Light"/>
          <w:sz w:val="20"/>
          <w:szCs w:val="20"/>
        </w:rPr>
        <w:t xml:space="preserve">im Computer erstellten </w:t>
      </w:r>
      <w:r w:rsidR="00A23D2C" w:rsidRPr="00BE2591">
        <w:rPr>
          <w:rFonts w:ascii="Heebo Light" w:hAnsi="Heebo Light" w:cs="Heebo Light"/>
          <w:sz w:val="20"/>
          <w:szCs w:val="20"/>
        </w:rPr>
        <w:t>3D-Modell</w:t>
      </w:r>
      <w:r w:rsidR="003046AA" w:rsidRPr="00BE2591">
        <w:rPr>
          <w:rFonts w:ascii="Heebo Light" w:hAnsi="Heebo Light" w:cs="Heebo Light"/>
          <w:sz w:val="20"/>
          <w:szCs w:val="20"/>
        </w:rPr>
        <w:t xml:space="preserve">, </w:t>
      </w:r>
      <w:r w:rsidR="001A40E9" w:rsidRPr="00BE2591">
        <w:rPr>
          <w:rFonts w:ascii="Heebo Light" w:hAnsi="Heebo Light" w:cs="Heebo Light"/>
          <w:sz w:val="20"/>
          <w:szCs w:val="20"/>
        </w:rPr>
        <w:t xml:space="preserve">mit </w:t>
      </w:r>
      <w:r w:rsidR="001C34FD" w:rsidRPr="00BE2591">
        <w:rPr>
          <w:rFonts w:ascii="Heebo Light" w:hAnsi="Heebo Light" w:cs="Heebo Light"/>
          <w:sz w:val="20"/>
          <w:szCs w:val="20"/>
        </w:rPr>
        <w:t xml:space="preserve">dem </w:t>
      </w:r>
      <w:r w:rsidR="001A40E9" w:rsidRPr="00BE2591">
        <w:rPr>
          <w:rFonts w:ascii="Heebo Light" w:hAnsi="Heebo Light" w:cs="Heebo Light"/>
          <w:sz w:val="20"/>
          <w:szCs w:val="20"/>
        </w:rPr>
        <w:t>er gespeist wurde</w:t>
      </w:r>
      <w:r w:rsidR="00FE1A64" w:rsidRPr="00BE2591">
        <w:rPr>
          <w:rFonts w:ascii="Heebo Light" w:hAnsi="Heebo Light" w:cs="Heebo Light"/>
          <w:sz w:val="20"/>
          <w:szCs w:val="20"/>
        </w:rPr>
        <w:t>, so dass auch die Öffnungen für die technische Gebäudeausstattung bereits während des Druckprozesses erstellt werden“</w:t>
      </w:r>
      <w:r w:rsidR="00590CFB" w:rsidRPr="00BE2591">
        <w:rPr>
          <w:rFonts w:ascii="Heebo Light" w:hAnsi="Heebo Light" w:cs="Heebo Light"/>
          <w:sz w:val="20"/>
          <w:szCs w:val="20"/>
        </w:rPr>
        <w:t xml:space="preserve">, </w:t>
      </w:r>
      <w:r w:rsidR="00D818DA" w:rsidRPr="00BE2591">
        <w:rPr>
          <w:rFonts w:ascii="Heebo Light" w:hAnsi="Heebo Light" w:cs="Heebo Light"/>
          <w:sz w:val="20"/>
          <w:szCs w:val="20"/>
        </w:rPr>
        <w:t xml:space="preserve">sagt Markus </w:t>
      </w:r>
      <w:proofErr w:type="spellStart"/>
      <w:r w:rsidR="00D818DA" w:rsidRPr="00BE2591">
        <w:rPr>
          <w:rFonts w:ascii="Heebo Light" w:hAnsi="Heebo Light" w:cs="Heebo Light"/>
          <w:sz w:val="20"/>
          <w:szCs w:val="20"/>
        </w:rPr>
        <w:t>Frasch</w:t>
      </w:r>
      <w:proofErr w:type="spellEnd"/>
      <w:r w:rsidR="00D818DA" w:rsidRPr="00BE2591">
        <w:rPr>
          <w:rFonts w:ascii="Heebo Light" w:hAnsi="Heebo Light" w:cs="Heebo Light"/>
          <w:sz w:val="20"/>
          <w:szCs w:val="20"/>
        </w:rPr>
        <w:t xml:space="preserve">, Geschäftsführer von INSTATIQ. </w:t>
      </w:r>
      <w:r w:rsidR="00830694" w:rsidRPr="00BE2591">
        <w:rPr>
          <w:rFonts w:ascii="Heebo Light" w:hAnsi="Heebo Light" w:cs="Heebo Light"/>
          <w:sz w:val="20"/>
          <w:szCs w:val="20"/>
        </w:rPr>
        <w:t xml:space="preserve">So entfallen </w:t>
      </w:r>
      <w:r w:rsidR="00A23D2C" w:rsidRPr="00BE2591">
        <w:rPr>
          <w:rFonts w:ascii="Heebo Light" w:hAnsi="Heebo Light" w:cs="Heebo Light"/>
          <w:sz w:val="20"/>
          <w:szCs w:val="20"/>
        </w:rPr>
        <w:t xml:space="preserve">anschließend </w:t>
      </w:r>
      <w:r w:rsidR="00830694" w:rsidRPr="00BE2591">
        <w:rPr>
          <w:rFonts w:ascii="Heebo Light" w:hAnsi="Heebo Light" w:cs="Heebo Light"/>
          <w:sz w:val="20"/>
          <w:szCs w:val="20"/>
        </w:rPr>
        <w:t>zum Beispiel zeitaufwändige Arbeiten wie das Ausstemmen von Schlitzen und Öffnungen aus fertigen Wänden, um Kabel oder Rohre zu verlegen</w:t>
      </w:r>
      <w:r w:rsidR="00B20DCC" w:rsidRPr="00BE2591">
        <w:rPr>
          <w:rFonts w:ascii="Heebo Light" w:hAnsi="Heebo Light" w:cs="Heebo Light"/>
          <w:sz w:val="20"/>
          <w:szCs w:val="20"/>
        </w:rPr>
        <w:t xml:space="preserve">. </w:t>
      </w:r>
      <w:r w:rsidR="00840733" w:rsidRPr="00BE2591">
        <w:rPr>
          <w:rFonts w:ascii="Heebo Light" w:hAnsi="Heebo Light" w:cs="Heebo Light"/>
          <w:sz w:val="20"/>
          <w:szCs w:val="20"/>
        </w:rPr>
        <w:t>„</w:t>
      </w:r>
      <w:r w:rsidR="000D234A" w:rsidRPr="00BE2591">
        <w:rPr>
          <w:rFonts w:ascii="Heebo Light" w:hAnsi="Heebo Light" w:cs="Heebo Light"/>
          <w:sz w:val="20"/>
          <w:szCs w:val="20"/>
        </w:rPr>
        <w:t>I</w:t>
      </w:r>
      <w:r w:rsidR="00775A9B" w:rsidRPr="00BE2591">
        <w:rPr>
          <w:rFonts w:ascii="Heebo Light" w:hAnsi="Heebo Light" w:cs="Heebo Light"/>
          <w:sz w:val="20"/>
          <w:szCs w:val="20"/>
        </w:rPr>
        <w:t xml:space="preserve">n perfekter Abstimmung mit </w:t>
      </w:r>
      <w:r w:rsidR="00A23D2C" w:rsidRPr="00BE2591">
        <w:rPr>
          <w:rFonts w:ascii="Heebo Light" w:hAnsi="Heebo Light" w:cs="Heebo Light"/>
          <w:sz w:val="20"/>
          <w:szCs w:val="20"/>
        </w:rPr>
        <w:t>der Ausführungsplanung</w:t>
      </w:r>
      <w:r w:rsidR="000D234A" w:rsidRPr="00BE2591">
        <w:rPr>
          <w:rFonts w:ascii="Heebo Light" w:hAnsi="Heebo Light" w:cs="Heebo Light"/>
          <w:sz w:val="20"/>
          <w:szCs w:val="20"/>
        </w:rPr>
        <w:t xml:space="preserve">“, wie </w:t>
      </w:r>
      <w:r w:rsidR="003E6DA7" w:rsidRPr="00BE2591">
        <w:rPr>
          <w:rFonts w:ascii="Heebo Light" w:hAnsi="Heebo Light" w:cs="Heebo Light"/>
          <w:sz w:val="20"/>
          <w:szCs w:val="20"/>
        </w:rPr>
        <w:t>Martin Mader, Geschäftsführer de</w:t>
      </w:r>
      <w:r w:rsidR="00DA1E3F" w:rsidRPr="00BE2591">
        <w:rPr>
          <w:rFonts w:ascii="Heebo Light" w:hAnsi="Heebo Light" w:cs="Heebo Light"/>
          <w:sz w:val="20"/>
          <w:szCs w:val="20"/>
        </w:rPr>
        <w:t>s</w:t>
      </w:r>
      <w:r w:rsidR="003E6DA7" w:rsidRPr="00BE2591">
        <w:rPr>
          <w:rFonts w:ascii="Heebo Light" w:hAnsi="Heebo Light" w:cs="Heebo Light"/>
          <w:sz w:val="20"/>
          <w:szCs w:val="20"/>
        </w:rPr>
        <w:t xml:space="preserve"> beteiligten Planungsbüros,</w:t>
      </w:r>
      <w:r w:rsidR="000D234A" w:rsidRPr="00BE2591">
        <w:rPr>
          <w:rFonts w:ascii="Heebo Light" w:hAnsi="Heebo Light" w:cs="Heebo Light"/>
          <w:sz w:val="20"/>
          <w:szCs w:val="20"/>
        </w:rPr>
        <w:t xml:space="preserve"> erklärt</w:t>
      </w:r>
      <w:r w:rsidR="007A037B" w:rsidRPr="00BE2591">
        <w:rPr>
          <w:rFonts w:ascii="Heebo Light" w:hAnsi="Heebo Light" w:cs="Heebo Light"/>
          <w:sz w:val="20"/>
          <w:szCs w:val="20"/>
        </w:rPr>
        <w:t>.</w:t>
      </w:r>
      <w:r w:rsidR="00615A6F" w:rsidRPr="00BE2591">
        <w:rPr>
          <w:rFonts w:ascii="Heebo Light" w:hAnsi="Heebo Light" w:cs="Heebo Light"/>
          <w:sz w:val="20"/>
          <w:szCs w:val="20"/>
        </w:rPr>
        <w:t xml:space="preserve"> </w:t>
      </w:r>
      <w:r w:rsidR="00775A9B" w:rsidRPr="00BE2591">
        <w:rPr>
          <w:rFonts w:ascii="Heebo Light" w:hAnsi="Heebo Light" w:cs="Heebo Light"/>
          <w:sz w:val="20"/>
          <w:szCs w:val="20"/>
        </w:rPr>
        <w:t>Das spar</w:t>
      </w:r>
      <w:r w:rsidR="000D234A" w:rsidRPr="00BE2591">
        <w:rPr>
          <w:rFonts w:ascii="Heebo Light" w:hAnsi="Heebo Light" w:cs="Heebo Light"/>
          <w:sz w:val="20"/>
          <w:szCs w:val="20"/>
        </w:rPr>
        <w:t>e</w:t>
      </w:r>
      <w:r w:rsidR="00775A9B" w:rsidRPr="00BE2591">
        <w:rPr>
          <w:rFonts w:ascii="Heebo Light" w:hAnsi="Heebo Light" w:cs="Heebo Light"/>
          <w:sz w:val="20"/>
          <w:szCs w:val="20"/>
        </w:rPr>
        <w:t xml:space="preserve"> Tage an Arbeit, und noch mehr an Koordination</w:t>
      </w:r>
      <w:r w:rsidR="00615A6F" w:rsidRPr="00BE2591">
        <w:rPr>
          <w:rFonts w:ascii="Heebo Light" w:hAnsi="Heebo Light" w:cs="Heebo Light"/>
          <w:sz w:val="20"/>
          <w:szCs w:val="20"/>
        </w:rPr>
        <w:t>.</w:t>
      </w:r>
      <w:r w:rsidR="000C601E" w:rsidRPr="00BE2591">
        <w:rPr>
          <w:rFonts w:ascii="Heebo Light" w:hAnsi="Heebo Light" w:cs="Heebo Light"/>
          <w:sz w:val="20"/>
          <w:szCs w:val="20"/>
        </w:rPr>
        <w:t xml:space="preserve"> </w:t>
      </w:r>
      <w:r w:rsidR="00A92CDC" w:rsidRPr="00BE2591">
        <w:rPr>
          <w:rFonts w:ascii="Heebo Light" w:hAnsi="Heebo Light" w:cs="Heebo Light"/>
          <w:sz w:val="20"/>
          <w:szCs w:val="20"/>
        </w:rPr>
        <w:t>Auch abseits des Drucks wird auf innovative</w:t>
      </w:r>
      <w:r w:rsidR="00A92CDC" w:rsidRPr="1FA478E7">
        <w:rPr>
          <w:rFonts w:ascii="Heebo Light" w:hAnsi="Heebo Light" w:cs="Heebo Light"/>
          <w:sz w:val="20"/>
          <w:szCs w:val="20"/>
        </w:rPr>
        <w:t xml:space="preserve"> </w:t>
      </w:r>
      <w:r w:rsidR="00590CFB" w:rsidRPr="1FA478E7">
        <w:rPr>
          <w:rFonts w:ascii="Heebo Light" w:hAnsi="Heebo Light" w:cs="Heebo Light"/>
          <w:sz w:val="20"/>
          <w:szCs w:val="20"/>
        </w:rPr>
        <w:t>L</w:t>
      </w:r>
      <w:r w:rsidR="00A92CDC" w:rsidRPr="1FA478E7">
        <w:rPr>
          <w:rFonts w:ascii="Heebo Light" w:hAnsi="Heebo Light" w:cs="Heebo Light"/>
          <w:sz w:val="20"/>
          <w:szCs w:val="20"/>
        </w:rPr>
        <w:t>ösungen gesetzt</w:t>
      </w:r>
      <w:r w:rsidR="00590CFB" w:rsidRPr="1FA478E7">
        <w:rPr>
          <w:rFonts w:ascii="Heebo Light" w:hAnsi="Heebo Light" w:cs="Heebo Light"/>
          <w:sz w:val="20"/>
          <w:szCs w:val="20"/>
        </w:rPr>
        <w:t xml:space="preserve">: </w:t>
      </w:r>
      <w:r w:rsidR="000C601E" w:rsidRPr="1FA478E7">
        <w:rPr>
          <w:rFonts w:ascii="Heebo Light" w:hAnsi="Heebo Light" w:cs="Heebo Light"/>
          <w:sz w:val="20"/>
          <w:szCs w:val="20"/>
        </w:rPr>
        <w:t>Im Mehrfamilienhaus in Illertissen komm</w:t>
      </w:r>
      <w:r w:rsidR="00D842F2" w:rsidRPr="1FA478E7">
        <w:rPr>
          <w:rFonts w:ascii="Heebo Light" w:hAnsi="Heebo Light" w:cs="Heebo Light"/>
          <w:sz w:val="20"/>
          <w:szCs w:val="20"/>
        </w:rPr>
        <w:t>en</w:t>
      </w:r>
      <w:r w:rsidR="000C601E" w:rsidRPr="1FA478E7">
        <w:rPr>
          <w:rFonts w:ascii="Heebo Light" w:hAnsi="Heebo Light" w:cs="Heebo Light"/>
          <w:sz w:val="20"/>
          <w:szCs w:val="20"/>
        </w:rPr>
        <w:t xml:space="preserve"> beispielsweise das </w:t>
      </w:r>
      <w:proofErr w:type="spellStart"/>
      <w:r w:rsidR="000C601E" w:rsidRPr="1FA478E7">
        <w:rPr>
          <w:rFonts w:ascii="Heebo Light" w:hAnsi="Heebo Light" w:cs="Heebo Light"/>
          <w:sz w:val="20"/>
          <w:szCs w:val="20"/>
        </w:rPr>
        <w:t>Windowment</w:t>
      </w:r>
      <w:proofErr w:type="spellEnd"/>
      <w:r w:rsidR="000C601E" w:rsidRPr="1FA478E7">
        <w:rPr>
          <w:rFonts w:ascii="Heebo Light" w:hAnsi="Heebo Light" w:cs="Heebo Light"/>
          <w:sz w:val="20"/>
          <w:szCs w:val="20"/>
        </w:rPr>
        <w:t xml:space="preserve">®-System von </w:t>
      </w:r>
      <w:proofErr w:type="spellStart"/>
      <w:r w:rsidR="000C601E" w:rsidRPr="1FA478E7">
        <w:rPr>
          <w:rFonts w:ascii="Heebo Light" w:hAnsi="Heebo Light" w:cs="Heebo Light"/>
          <w:sz w:val="20"/>
          <w:szCs w:val="20"/>
        </w:rPr>
        <w:t>Beck+Heun</w:t>
      </w:r>
      <w:proofErr w:type="spellEnd"/>
      <w:r w:rsidR="000C601E" w:rsidRPr="1FA478E7">
        <w:rPr>
          <w:rFonts w:ascii="Heebo Light" w:hAnsi="Heebo Light" w:cs="Heebo Light"/>
          <w:sz w:val="20"/>
          <w:szCs w:val="20"/>
        </w:rPr>
        <w:t xml:space="preserve"> und Fenster von Gugelfuss zum Einsatz. „Diese Bauelemente können bereits</w:t>
      </w:r>
      <w:r w:rsidR="00A92CDC" w:rsidRPr="1FA478E7">
        <w:rPr>
          <w:rFonts w:ascii="Heebo Light" w:hAnsi="Heebo Light" w:cs="Heebo Light"/>
          <w:sz w:val="20"/>
          <w:szCs w:val="20"/>
        </w:rPr>
        <w:t xml:space="preserve"> </w:t>
      </w:r>
      <w:r w:rsidR="00A92CDC" w:rsidRPr="1FA478E7">
        <w:rPr>
          <w:rFonts w:ascii="Heebo Light" w:hAnsi="Heebo Light" w:cs="Heebo Light"/>
          <w:sz w:val="20"/>
          <w:szCs w:val="20"/>
        </w:rPr>
        <w:lastRenderedPageBreak/>
        <w:t>inklusive der Fenster</w:t>
      </w:r>
      <w:r w:rsidR="000C601E" w:rsidRPr="1FA478E7">
        <w:rPr>
          <w:rFonts w:ascii="Heebo Light" w:hAnsi="Heebo Light" w:cs="Heebo Light"/>
          <w:sz w:val="20"/>
          <w:szCs w:val="20"/>
        </w:rPr>
        <w:t xml:space="preserve"> direkt nach </w:t>
      </w:r>
      <w:r w:rsidR="00106613" w:rsidRPr="1FA478E7">
        <w:rPr>
          <w:rFonts w:ascii="Heebo Light" w:hAnsi="Heebo Light" w:cs="Heebo Light"/>
          <w:sz w:val="20"/>
          <w:szCs w:val="20"/>
        </w:rPr>
        <w:t xml:space="preserve">dem Druck </w:t>
      </w:r>
      <w:r w:rsidR="00A92CDC" w:rsidRPr="1FA478E7">
        <w:rPr>
          <w:rFonts w:ascii="Heebo Light" w:hAnsi="Heebo Light" w:cs="Heebo Light"/>
          <w:sz w:val="20"/>
          <w:szCs w:val="20"/>
        </w:rPr>
        <w:t>oder bereits während</w:t>
      </w:r>
      <w:r w:rsidR="00106613" w:rsidRPr="1FA478E7">
        <w:rPr>
          <w:rFonts w:ascii="Heebo Light" w:hAnsi="Heebo Light" w:cs="Heebo Light"/>
          <w:sz w:val="20"/>
          <w:szCs w:val="20"/>
        </w:rPr>
        <w:t>dessen</w:t>
      </w:r>
      <w:r w:rsidR="000C601E" w:rsidRPr="1FA478E7">
        <w:rPr>
          <w:rFonts w:ascii="Heebo Light" w:hAnsi="Heebo Light" w:cs="Heebo Light"/>
          <w:sz w:val="20"/>
          <w:szCs w:val="20"/>
        </w:rPr>
        <w:t xml:space="preserve"> eingesetzt werden, ohne lange Warte- und Trocknungszeiten. So geht integriertes Bauen!“</w:t>
      </w:r>
    </w:p>
    <w:p w14:paraId="7CBBF39C" w14:textId="77777777" w:rsidR="00615A6F" w:rsidRDefault="00615A6F" w:rsidP="00775A9B">
      <w:pPr>
        <w:pStyle w:val="Textkrper"/>
        <w:rPr>
          <w:rFonts w:ascii="Heebo Light" w:hAnsi="Heebo Light" w:cs="Heebo Light"/>
          <w:sz w:val="20"/>
          <w:szCs w:val="20"/>
        </w:rPr>
      </w:pPr>
    </w:p>
    <w:p w14:paraId="0BBCB8B3" w14:textId="7A71B50E" w:rsidR="00411250" w:rsidRPr="00A77389" w:rsidRDefault="00231F53" w:rsidP="00411250">
      <w:pPr>
        <w:pStyle w:val="Textkrper"/>
        <w:rPr>
          <w:rFonts w:ascii="Heebo Medium" w:hAnsi="Heebo Medium" w:cs="Heebo Medium"/>
          <w:sz w:val="20"/>
        </w:rPr>
      </w:pPr>
      <w:r>
        <w:rPr>
          <w:rFonts w:ascii="Heebo Medium" w:hAnsi="Heebo Medium" w:cs="Heebo Medium"/>
          <w:sz w:val="20"/>
        </w:rPr>
        <w:t>Leichtes Spiel für nachfolgende Gewerke und Innenausbau</w:t>
      </w:r>
    </w:p>
    <w:p w14:paraId="6719EB9F" w14:textId="673DF1C5" w:rsidR="00100740" w:rsidRDefault="00D842F2" w:rsidP="00100740">
      <w:pPr>
        <w:pStyle w:val="Textkrper"/>
        <w:rPr>
          <w:rFonts w:ascii="Heebo Light" w:hAnsi="Heebo Light" w:cs="Heebo Light"/>
          <w:sz w:val="20"/>
          <w:szCs w:val="20"/>
        </w:rPr>
      </w:pPr>
      <w:r w:rsidRPr="1FA478E7">
        <w:rPr>
          <w:rFonts w:ascii="Heebo Light" w:hAnsi="Heebo Light" w:cs="Heebo Light"/>
          <w:sz w:val="20"/>
          <w:szCs w:val="20"/>
        </w:rPr>
        <w:t xml:space="preserve">Auch für die weitere Bearbeitung der Wände wird bereits beim Druck vorgesorgt: </w:t>
      </w:r>
      <w:r w:rsidR="00775A9B" w:rsidRPr="1FA478E7">
        <w:rPr>
          <w:rFonts w:ascii="Heebo Light" w:hAnsi="Heebo Light" w:cs="Heebo Light"/>
          <w:sz w:val="20"/>
          <w:szCs w:val="20"/>
        </w:rPr>
        <w:t>Die Wandflächen werden formgenau gedruckt und im Anschluss gezielt aufgeraut</w:t>
      </w:r>
      <w:r w:rsidRPr="1FA478E7">
        <w:rPr>
          <w:rFonts w:ascii="Heebo Light" w:hAnsi="Heebo Light" w:cs="Heebo Light"/>
          <w:sz w:val="20"/>
          <w:szCs w:val="20"/>
        </w:rPr>
        <w:t>,</w:t>
      </w:r>
      <w:r w:rsidR="00775A9B" w:rsidRPr="1FA478E7">
        <w:rPr>
          <w:rFonts w:ascii="Heebo Light" w:hAnsi="Heebo Light" w:cs="Heebo Light"/>
          <w:sz w:val="20"/>
          <w:szCs w:val="20"/>
        </w:rPr>
        <w:t xml:space="preserve"> genau dort, wo später Putz oder Dämmung haften sollen.</w:t>
      </w:r>
      <w:r w:rsidR="008973F2" w:rsidRPr="1FA478E7">
        <w:rPr>
          <w:rFonts w:ascii="Heebo Light" w:hAnsi="Heebo Light" w:cs="Heebo Light"/>
          <w:sz w:val="20"/>
          <w:szCs w:val="20"/>
        </w:rPr>
        <w:t xml:space="preserve"> </w:t>
      </w:r>
      <w:r w:rsidR="00775A9B" w:rsidRPr="1FA478E7">
        <w:rPr>
          <w:rFonts w:ascii="Heebo Light" w:hAnsi="Heebo Light" w:cs="Heebo Light"/>
          <w:sz w:val="20"/>
          <w:szCs w:val="20"/>
        </w:rPr>
        <w:t>So entsteht in einem durchgängigen Prozess ein perfekter Untergrund</w:t>
      </w:r>
      <w:r w:rsidR="008973F2" w:rsidRPr="1FA478E7">
        <w:rPr>
          <w:rFonts w:ascii="Heebo Light" w:hAnsi="Heebo Light" w:cs="Heebo Light"/>
          <w:sz w:val="20"/>
          <w:szCs w:val="20"/>
        </w:rPr>
        <w:t xml:space="preserve">. Auch dies </w:t>
      </w:r>
      <w:r w:rsidR="00775A9B" w:rsidRPr="1FA478E7">
        <w:rPr>
          <w:rFonts w:ascii="Heebo Light" w:hAnsi="Heebo Light" w:cs="Heebo Light"/>
          <w:sz w:val="20"/>
          <w:szCs w:val="20"/>
        </w:rPr>
        <w:t>spart Zeit</w:t>
      </w:r>
      <w:r w:rsidR="00E16EBB" w:rsidRPr="1FA478E7">
        <w:rPr>
          <w:rFonts w:ascii="Heebo Light" w:hAnsi="Heebo Light" w:cs="Heebo Light"/>
          <w:sz w:val="20"/>
          <w:szCs w:val="20"/>
        </w:rPr>
        <w:t>, weil nachfolgende Gewerke d</w:t>
      </w:r>
      <w:r w:rsidR="00775A9B" w:rsidRPr="1FA478E7">
        <w:rPr>
          <w:rFonts w:ascii="Heebo Light" w:hAnsi="Heebo Light" w:cs="Heebo Light"/>
          <w:sz w:val="20"/>
          <w:szCs w:val="20"/>
        </w:rPr>
        <w:t>irekt weiterarbeiten</w:t>
      </w:r>
      <w:r w:rsidR="00E16EBB" w:rsidRPr="1FA478E7">
        <w:rPr>
          <w:rFonts w:ascii="Heebo Light" w:hAnsi="Heebo Light" w:cs="Heebo Light"/>
          <w:sz w:val="20"/>
          <w:szCs w:val="20"/>
        </w:rPr>
        <w:t xml:space="preserve"> können</w:t>
      </w:r>
      <w:r w:rsidR="00360844" w:rsidRPr="1FA478E7">
        <w:rPr>
          <w:rFonts w:ascii="Heebo Light" w:hAnsi="Heebo Light" w:cs="Heebo Light"/>
          <w:sz w:val="20"/>
          <w:szCs w:val="20"/>
        </w:rPr>
        <w:t>.</w:t>
      </w:r>
      <w:r w:rsidR="00402FF1" w:rsidRPr="1FA478E7">
        <w:rPr>
          <w:rFonts w:ascii="Heebo Light" w:hAnsi="Heebo Light" w:cs="Heebo Light"/>
          <w:sz w:val="20"/>
          <w:szCs w:val="20"/>
        </w:rPr>
        <w:t xml:space="preserve"> „</w:t>
      </w:r>
      <w:r w:rsidR="00B90F3A" w:rsidRPr="1FA478E7">
        <w:rPr>
          <w:rFonts w:ascii="Heebo Light" w:hAnsi="Heebo Light" w:cs="Heebo Light"/>
          <w:sz w:val="20"/>
          <w:szCs w:val="20"/>
        </w:rPr>
        <w:t xml:space="preserve">Auf </w:t>
      </w:r>
      <w:r w:rsidR="00F1656D" w:rsidRPr="1FA478E7">
        <w:rPr>
          <w:rFonts w:ascii="Heebo Light" w:hAnsi="Heebo Light" w:cs="Heebo Light"/>
          <w:sz w:val="20"/>
          <w:szCs w:val="20"/>
        </w:rPr>
        <w:t>diese</w:t>
      </w:r>
      <w:r w:rsidR="00B90F3A" w:rsidRPr="1FA478E7">
        <w:rPr>
          <w:rFonts w:ascii="Heebo Light" w:hAnsi="Heebo Light" w:cs="Heebo Light"/>
          <w:sz w:val="20"/>
          <w:szCs w:val="20"/>
        </w:rPr>
        <w:t xml:space="preserve"> Weise </w:t>
      </w:r>
      <w:r w:rsidR="00787BAF">
        <w:rPr>
          <w:rFonts w:ascii="Heebo Light" w:hAnsi="Heebo Light" w:cs="Heebo Light"/>
          <w:sz w:val="20"/>
          <w:szCs w:val="20"/>
        </w:rPr>
        <w:t>erbauen wir</w:t>
      </w:r>
      <w:r w:rsidR="00DD09E0" w:rsidRPr="1FA478E7">
        <w:rPr>
          <w:rFonts w:ascii="Heebo Light" w:hAnsi="Heebo Light" w:cs="Heebo Light"/>
          <w:sz w:val="20"/>
          <w:szCs w:val="20"/>
        </w:rPr>
        <w:t xml:space="preserve"> i</w:t>
      </w:r>
      <w:r w:rsidR="00F1656D" w:rsidRPr="1FA478E7">
        <w:rPr>
          <w:rFonts w:ascii="Heebo Light" w:hAnsi="Heebo Light" w:cs="Heebo Light"/>
          <w:sz w:val="20"/>
          <w:szCs w:val="20"/>
        </w:rPr>
        <w:t>n</w:t>
      </w:r>
      <w:r w:rsidR="00DD09E0" w:rsidRPr="1FA478E7">
        <w:rPr>
          <w:rFonts w:ascii="Heebo Light" w:hAnsi="Heebo Light" w:cs="Heebo Light"/>
          <w:sz w:val="20"/>
          <w:szCs w:val="20"/>
        </w:rPr>
        <w:t xml:space="preserve"> nur neun Wochen ein</w:t>
      </w:r>
      <w:r w:rsidR="00787BAF">
        <w:rPr>
          <w:rFonts w:ascii="Heebo Light" w:hAnsi="Heebo Light" w:cs="Heebo Light"/>
          <w:sz w:val="20"/>
          <w:szCs w:val="20"/>
        </w:rPr>
        <w:t>en</w:t>
      </w:r>
      <w:r w:rsidR="00DD09E0" w:rsidRPr="1FA478E7">
        <w:rPr>
          <w:rFonts w:ascii="Heebo Light" w:hAnsi="Heebo Light" w:cs="Heebo Light"/>
          <w:sz w:val="20"/>
          <w:szCs w:val="20"/>
        </w:rPr>
        <w:t xml:space="preserve"> geschlossene</w:t>
      </w:r>
      <w:r w:rsidR="00A63705">
        <w:rPr>
          <w:rFonts w:ascii="Heebo Light" w:hAnsi="Heebo Light" w:cs="Heebo Light"/>
          <w:sz w:val="20"/>
          <w:szCs w:val="20"/>
        </w:rPr>
        <w:t>n</w:t>
      </w:r>
      <w:r w:rsidR="00DD09E0" w:rsidRPr="1FA478E7">
        <w:rPr>
          <w:rFonts w:ascii="Heebo Light" w:hAnsi="Heebo Light" w:cs="Heebo Light"/>
          <w:sz w:val="20"/>
          <w:szCs w:val="20"/>
        </w:rPr>
        <w:t xml:space="preserve"> Rohbau</w:t>
      </w:r>
      <w:r w:rsidR="00F1656D" w:rsidRPr="1FA478E7">
        <w:rPr>
          <w:rFonts w:ascii="Heebo Light" w:hAnsi="Heebo Light" w:cs="Heebo Light"/>
          <w:sz w:val="20"/>
          <w:szCs w:val="20"/>
        </w:rPr>
        <w:t xml:space="preserve">: </w:t>
      </w:r>
      <w:r w:rsidR="00775A9B" w:rsidRPr="1FA478E7">
        <w:rPr>
          <w:rFonts w:ascii="Heebo Light" w:hAnsi="Heebo Light" w:cs="Heebo Light"/>
          <w:sz w:val="20"/>
          <w:szCs w:val="20"/>
        </w:rPr>
        <w:t>Gedruckte Wände</w:t>
      </w:r>
      <w:r w:rsidR="00F1656D" w:rsidRPr="1FA478E7">
        <w:rPr>
          <w:rFonts w:ascii="Heebo Light" w:hAnsi="Heebo Light" w:cs="Heebo Light"/>
          <w:sz w:val="20"/>
          <w:szCs w:val="20"/>
        </w:rPr>
        <w:t>, e</w:t>
      </w:r>
      <w:r w:rsidR="00775A9B" w:rsidRPr="1FA478E7">
        <w:rPr>
          <w:rFonts w:ascii="Heebo Light" w:hAnsi="Heebo Light" w:cs="Heebo Light"/>
          <w:sz w:val="20"/>
          <w:szCs w:val="20"/>
        </w:rPr>
        <w:t>ingesetzte Fenster</w:t>
      </w:r>
      <w:r w:rsidR="00F1656D" w:rsidRPr="1FA478E7">
        <w:rPr>
          <w:rFonts w:ascii="Heebo Light" w:hAnsi="Heebo Light" w:cs="Heebo Light"/>
          <w:sz w:val="20"/>
          <w:szCs w:val="20"/>
        </w:rPr>
        <w:t>, a</w:t>
      </w:r>
      <w:r w:rsidR="00775A9B" w:rsidRPr="1FA478E7">
        <w:rPr>
          <w:rFonts w:ascii="Heebo Light" w:hAnsi="Heebo Light" w:cs="Heebo Light"/>
          <w:sz w:val="20"/>
          <w:szCs w:val="20"/>
        </w:rPr>
        <w:t>ufgesetzter Dachstuhl.</w:t>
      </w:r>
      <w:r w:rsidR="00F1656D" w:rsidRPr="1FA478E7">
        <w:rPr>
          <w:rFonts w:ascii="Heebo Light" w:hAnsi="Heebo Light" w:cs="Heebo Light"/>
          <w:sz w:val="20"/>
          <w:szCs w:val="20"/>
        </w:rPr>
        <w:t xml:space="preserve"> </w:t>
      </w:r>
      <w:r w:rsidR="00775A9B" w:rsidRPr="1FA478E7">
        <w:rPr>
          <w:rFonts w:ascii="Heebo Light" w:hAnsi="Heebo Light" w:cs="Heebo Light"/>
          <w:sz w:val="20"/>
          <w:szCs w:val="20"/>
        </w:rPr>
        <w:t>Ein perfekt getakteter Prozess – digital geplant, effizient gebaut.</w:t>
      </w:r>
      <w:r w:rsidR="00F55256" w:rsidRPr="1FA478E7">
        <w:rPr>
          <w:rFonts w:ascii="Heebo Light" w:hAnsi="Heebo Light" w:cs="Heebo Light"/>
          <w:sz w:val="20"/>
          <w:szCs w:val="20"/>
        </w:rPr>
        <w:t xml:space="preserve"> So kommen wir und damit unsere Kunden in Rekordzeit zu ihrem neuen Zuhause!</w:t>
      </w:r>
      <w:r w:rsidR="00402FF1" w:rsidRPr="1FA478E7">
        <w:rPr>
          <w:rFonts w:ascii="Heebo Light" w:hAnsi="Heebo Light" w:cs="Heebo Light"/>
          <w:sz w:val="20"/>
          <w:szCs w:val="20"/>
        </w:rPr>
        <w:t>“, so</w:t>
      </w:r>
      <w:r w:rsidR="00A92CDC" w:rsidRPr="1FA478E7">
        <w:rPr>
          <w:rFonts w:ascii="Heebo Light" w:hAnsi="Heebo Light" w:cs="Heebo Light"/>
          <w:sz w:val="20"/>
          <w:szCs w:val="20"/>
        </w:rPr>
        <w:t xml:space="preserve"> Fabian Rupp, </w:t>
      </w:r>
      <w:r w:rsidR="00D23997" w:rsidRPr="1FA478E7">
        <w:rPr>
          <w:rFonts w:ascii="Heebo Light" w:hAnsi="Heebo Light" w:cs="Heebo Light"/>
          <w:sz w:val="20"/>
          <w:szCs w:val="20"/>
        </w:rPr>
        <w:t>Geschäftsführer</w:t>
      </w:r>
      <w:r w:rsidR="00A92CDC" w:rsidRPr="1FA478E7">
        <w:rPr>
          <w:rFonts w:ascii="Heebo Light" w:hAnsi="Heebo Light" w:cs="Heebo Light"/>
          <w:sz w:val="20"/>
          <w:szCs w:val="20"/>
        </w:rPr>
        <w:t xml:space="preserve"> der Rupp Gruppe</w:t>
      </w:r>
      <w:r w:rsidR="00402FF1" w:rsidRPr="1FA478E7">
        <w:rPr>
          <w:rFonts w:ascii="Heebo Light" w:hAnsi="Heebo Light" w:cs="Heebo Light"/>
          <w:sz w:val="20"/>
          <w:szCs w:val="20"/>
        </w:rPr>
        <w:t>.</w:t>
      </w:r>
    </w:p>
    <w:p w14:paraId="001A19B9" w14:textId="77777777" w:rsidR="00607AFF" w:rsidRDefault="00607AFF" w:rsidP="008375AF">
      <w:pPr>
        <w:pStyle w:val="Textkrper"/>
        <w:rPr>
          <w:rFonts w:ascii="Heebo Light" w:hAnsi="Heebo Light" w:cs="Heebo Light"/>
          <w:sz w:val="20"/>
          <w:szCs w:val="20"/>
        </w:rPr>
      </w:pPr>
    </w:p>
    <w:p w14:paraId="6A84FBB6" w14:textId="77777777" w:rsidR="000C3521" w:rsidRPr="00BD71B4" w:rsidRDefault="000C3521" w:rsidP="00886D8E">
      <w:pPr>
        <w:pStyle w:val="Textkrper"/>
        <w:rPr>
          <w:rFonts w:ascii="Heebo Light" w:hAnsi="Heebo Light" w:cs="Heebo Light"/>
          <w:sz w:val="20"/>
          <w:szCs w:val="20"/>
        </w:rPr>
      </w:pPr>
    </w:p>
    <w:p w14:paraId="0AB97852" w14:textId="77777777" w:rsidR="00886D8E" w:rsidRPr="00F4741D" w:rsidRDefault="00886D8E" w:rsidP="00886D8E">
      <w:pPr>
        <w:pStyle w:val="Textkrper"/>
        <w:rPr>
          <w:rFonts w:ascii="Heebo Medium" w:hAnsi="Heebo Medium" w:cs="Heebo Medium"/>
          <w:sz w:val="18"/>
          <w:szCs w:val="18"/>
        </w:rPr>
      </w:pPr>
      <w:r w:rsidRPr="00F4741D">
        <w:rPr>
          <w:rFonts w:ascii="Heebo Medium" w:hAnsi="Heebo Medium" w:cs="Heebo Medium"/>
          <w:sz w:val="18"/>
          <w:szCs w:val="18"/>
        </w:rPr>
        <w:t>Über die Rupp-Gruppe</w:t>
      </w:r>
    </w:p>
    <w:p w14:paraId="0849974B" w14:textId="2EE7C1C4" w:rsidR="006674B6" w:rsidRPr="00BD71B4" w:rsidRDefault="00BD71B4" w:rsidP="00BD71B4">
      <w:pPr>
        <w:pStyle w:val="Textkrper"/>
        <w:rPr>
          <w:rFonts w:ascii="Heebo Light" w:hAnsi="Heebo Light" w:cs="Heebo Light"/>
          <w:sz w:val="18"/>
          <w:szCs w:val="18"/>
        </w:rPr>
      </w:pPr>
      <w:r w:rsidRPr="00BD71B4">
        <w:rPr>
          <w:rFonts w:ascii="Heebo Light" w:hAnsi="Heebo Light" w:cs="Heebo Light" w:hint="cs"/>
          <w:sz w:val="18"/>
          <w:szCs w:val="18"/>
        </w:rPr>
        <w:t>Das Familienunternehmen Rupp ist bereits seit mehr als 25 Jahren ein kompetenter und zuverlässiger Partner für Bauherren, Architekten und Kommunen. Zur Unternehmensgruppe gehören mehrere eigenständige Gesellschaften, darunter unter anderem die Michael Rupp Bauunternehmung GmbH als der Spezialist für schlüsselfertiges Bauen, Neubau, Umbau, Altbausanierung, Gewerbebau, Verputzarbeiten, Abbruch und Tiefbau im privaten und gewerblichen Bereich. Die Michael Rupp Immobilien GmbH &amp; Co. KG entwickelt und erstellt Wohn- und Gewerbeimmobilien schlüsselfertig, kauft Grundstücke oder realisiert und vermarktet Bauprojekte auf vorhandenen Grundstücken. Kunden erhalten dabei alle Leistungen aus einer Hand. Die Rupp Gebäudedruck GmbH und die Schirßner Holzbau GmbH vervollständigen die Rupp Gruppe.</w:t>
      </w:r>
    </w:p>
    <w:sectPr w:rsidR="006674B6" w:rsidRPr="00BD71B4" w:rsidSect="006C41B4">
      <w:headerReference w:type="default" r:id="rId9"/>
      <w:footerReference w:type="default" r:id="rId10"/>
      <w:type w:val="continuous"/>
      <w:pgSz w:w="12140" w:h="17070"/>
      <w:pgMar w:top="170" w:right="1588" w:bottom="522" w:left="1361" w:header="567"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67093" w14:textId="77777777" w:rsidR="00FB6121" w:rsidRDefault="00FB6121" w:rsidP="005F32D4">
      <w:r>
        <w:separator/>
      </w:r>
    </w:p>
  </w:endnote>
  <w:endnote w:type="continuationSeparator" w:id="0">
    <w:p w14:paraId="2E88A911" w14:textId="77777777" w:rsidR="00FB6121" w:rsidRDefault="00FB6121" w:rsidP="005F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ebo Medium">
    <w:charset w:val="B1"/>
    <w:family w:val="auto"/>
    <w:pitch w:val="variable"/>
    <w:sig w:usb0="A00008E7" w:usb1="40000043" w:usb2="00000000" w:usb3="00000000" w:csb0="00000021" w:csb1="00000000"/>
  </w:font>
  <w:font w:name="Heebo">
    <w:charset w:val="B1"/>
    <w:family w:val="auto"/>
    <w:pitch w:val="variable"/>
    <w:sig w:usb0="A00008E7" w:usb1="40000043" w:usb2="00000000" w:usb3="00000000" w:csb0="00000021" w:csb1="00000000"/>
  </w:font>
  <w:font w:name="Heebo Light">
    <w:charset w:val="B1"/>
    <w:family w:val="auto"/>
    <w:pitch w:val="variable"/>
    <w:sig w:usb0="A00008E7" w:usb1="40000043"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A63A5" w14:textId="77777777" w:rsidR="00A03349" w:rsidRPr="006C41B4" w:rsidRDefault="00A03349" w:rsidP="006C41B4">
    <w:pPr>
      <w:pStyle w:val="Textkrper"/>
      <w:spacing w:before="113"/>
      <w:ind w:left="109"/>
      <w:rPr>
        <w:rFonts w:ascii="Heebo" w:hAnsi="Heebo" w:cs="Heebo"/>
      </w:rPr>
    </w:pPr>
    <w:r w:rsidRPr="00F4741D">
      <w:rPr>
        <w:rFonts w:ascii="Heebo" w:hAnsi="Heebo" w:cs="Heebo"/>
        <w:noProof/>
      </w:rPr>
      <mc:AlternateContent>
        <mc:Choice Requires="wps">
          <w:drawing>
            <wp:anchor distT="0" distB="0" distL="114300" distR="114300" simplePos="0" relativeHeight="251658241" behindDoc="1" locked="0" layoutInCell="1" allowOverlap="1" wp14:anchorId="5015A3A2" wp14:editId="6933616E">
              <wp:simplePos x="0" y="0"/>
              <wp:positionH relativeFrom="page">
                <wp:posOffset>0</wp:posOffset>
              </wp:positionH>
              <wp:positionV relativeFrom="page">
                <wp:posOffset>9909175</wp:posOffset>
              </wp:positionV>
              <wp:extent cx="7703820" cy="927100"/>
              <wp:effectExtent l="0" t="0" r="0" b="0"/>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03820" cy="927100"/>
                      </a:xfrm>
                      <a:prstGeom prst="rect">
                        <a:avLst/>
                      </a:prstGeom>
                      <a:solidFill>
                        <a:srgbClr val="F7C73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B8A15" id="Rectangle 8" o:spid="_x0000_s1026" style="position:absolute;margin-left:0;margin-top:780.25pt;width:606.6pt;height:73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" fillcolor="#f7c737" stroked="f">
              <w10:wrap anchorx="page" anchory="page"/>
            </v:rect>
          </w:pict>
        </mc:Fallback>
      </mc:AlternateContent>
    </w:r>
    <w:r w:rsidRPr="00F4741D">
      <w:rPr>
        <w:rFonts w:ascii="Heebo" w:hAnsi="Heebo" w:cs="Heebo"/>
        <w:noProof/>
      </w:rPr>
      <mc:AlternateContent>
        <mc:Choice Requires="wps">
          <w:drawing>
            <wp:anchor distT="0" distB="0" distL="114300" distR="114300" simplePos="0" relativeHeight="251658242" behindDoc="1" locked="0" layoutInCell="1" allowOverlap="1" wp14:anchorId="732DA228" wp14:editId="38B2D9A2">
              <wp:simplePos x="0" y="0"/>
              <wp:positionH relativeFrom="page">
                <wp:posOffset>0</wp:posOffset>
              </wp:positionH>
              <wp:positionV relativeFrom="page">
                <wp:posOffset>0</wp:posOffset>
              </wp:positionV>
              <wp:extent cx="7703820" cy="306070"/>
              <wp:effectExtent l="0" t="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03820" cy="306070"/>
                      </a:xfrm>
                      <a:prstGeom prst="rect">
                        <a:avLst/>
                      </a:prstGeom>
                      <a:solidFill>
                        <a:srgbClr val="171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88F6A" id="Rectangle 9" o:spid="_x0000_s1026" style="position:absolute;margin-left:0;margin-top:0;width:606.6pt;height:24.1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" fillcolor="#171b1e" stroked="f">
              <w10:wrap anchorx="page" anchory="page"/>
            </v:rect>
          </w:pict>
        </mc:Fallback>
      </mc:AlternateContent>
    </w:r>
    <w:r w:rsidR="00E731B3">
      <w:rPr>
        <w:rFonts w:ascii="Heebo" w:hAnsi="Heebo" w:cs="Heebo"/>
        <w:color w:val="231F20"/>
      </w:rPr>
      <w:t>Rupp Gebäudedruck GmbH</w:t>
    </w:r>
    <w:r w:rsidR="00E731B3">
      <w:rPr>
        <w:rFonts w:ascii="Heebo" w:hAnsi="Heebo" w:cs="Heebo"/>
        <w:color w:val="231F20"/>
      </w:rPr>
      <w:tab/>
    </w:r>
    <w:r w:rsidR="00E731B3" w:rsidRPr="00F4741D">
      <w:rPr>
        <w:rFonts w:ascii="Heebo" w:hAnsi="Heebo" w:cs="Heebo"/>
        <w:color w:val="231F20"/>
      </w:rPr>
      <w:t>Tel: +49 730</w:t>
    </w:r>
    <w:r w:rsidR="0061495F">
      <w:rPr>
        <w:rFonts w:ascii="Heebo" w:hAnsi="Heebo" w:cs="Heebo"/>
        <w:color w:val="231F20"/>
      </w:rPr>
      <w:t>9</w:t>
    </w:r>
    <w:r w:rsidR="00E731B3" w:rsidRPr="00F4741D">
      <w:rPr>
        <w:rFonts w:ascii="Heebo" w:hAnsi="Heebo" w:cs="Heebo"/>
        <w:color w:val="231F20"/>
      </w:rPr>
      <w:t xml:space="preserve"> 40</w:t>
    </w:r>
    <w:r w:rsidR="00867A97">
      <w:rPr>
        <w:rFonts w:ascii="Heebo" w:hAnsi="Heebo" w:cs="Heebo"/>
        <w:color w:val="231F20"/>
      </w:rPr>
      <w:t>106-0</w:t>
    </w:r>
    <w:r w:rsidR="00E731B3">
      <w:rPr>
        <w:rFonts w:ascii="Heebo" w:hAnsi="Heebo" w:cs="Heebo"/>
        <w:color w:val="231F20"/>
      </w:rPr>
      <w:tab/>
    </w:r>
    <w:r w:rsidR="00E731B3">
      <w:rPr>
        <w:rFonts w:ascii="Heebo" w:hAnsi="Heebo" w:cs="Heebo"/>
        <w:color w:val="231F20"/>
      </w:rPr>
      <w:tab/>
    </w:r>
    <w:r w:rsidR="00E731B3" w:rsidRPr="00E731B3">
      <w:rPr>
        <w:rFonts w:ascii="Heebo" w:hAnsi="Heebo" w:cs="Heebo"/>
        <w:color w:val="231F20"/>
      </w:rPr>
      <w:t>Amtsgericht Memmingen</w:t>
    </w:r>
    <w:r w:rsidR="00E731B3">
      <w:rPr>
        <w:rFonts w:ascii="Heebo" w:hAnsi="Heebo" w:cs="Heebo"/>
        <w:color w:val="231F20"/>
      </w:rPr>
      <w:tab/>
    </w:r>
    <w:r w:rsidR="00E731B3">
      <w:rPr>
        <w:rFonts w:ascii="Heebo" w:hAnsi="Heebo" w:cs="Heebo"/>
        <w:color w:val="231F20"/>
      </w:rPr>
      <w:tab/>
    </w:r>
    <w:r w:rsidR="006C41B4">
      <w:rPr>
        <w:rFonts w:ascii="Heebo" w:hAnsi="Heebo" w:cs="Heebo"/>
        <w:color w:val="231F20"/>
      </w:rPr>
      <w:tab/>
    </w:r>
    <w:r w:rsidR="00E731B3">
      <w:rPr>
        <w:rFonts w:ascii="Heebo" w:hAnsi="Heebo" w:cs="Heebo"/>
        <w:color w:val="231F20"/>
      </w:rPr>
      <w:t>VR-Bank Neu-Ulm</w:t>
    </w:r>
    <w:r w:rsidR="00E731B3">
      <w:rPr>
        <w:rFonts w:ascii="Heebo" w:hAnsi="Heebo" w:cs="Heebo"/>
        <w:color w:val="231F20"/>
      </w:rPr>
      <w:br/>
    </w:r>
    <w:r w:rsidR="0061495F">
      <w:rPr>
        <w:rFonts w:ascii="Heebo" w:hAnsi="Heebo" w:cs="Heebo"/>
        <w:color w:val="231F20"/>
      </w:rPr>
      <w:t>Benzstraße 17</w:t>
    </w:r>
    <w:r w:rsidR="0061495F">
      <w:rPr>
        <w:rFonts w:ascii="Heebo" w:hAnsi="Heebo" w:cs="Heebo"/>
        <w:color w:val="231F20"/>
      </w:rPr>
      <w:tab/>
    </w:r>
    <w:r w:rsidR="0061495F">
      <w:rPr>
        <w:rFonts w:ascii="Heebo" w:hAnsi="Heebo" w:cs="Heebo"/>
        <w:color w:val="231F20"/>
      </w:rPr>
      <w:tab/>
    </w:r>
    <w:r w:rsidR="00E731B3">
      <w:rPr>
        <w:rFonts w:ascii="Heebo" w:hAnsi="Heebo" w:cs="Heebo"/>
        <w:color w:val="231F20"/>
      </w:rPr>
      <w:t xml:space="preserve">E-Mail: </w:t>
    </w:r>
    <w:hyperlink r:id="rId1" w:history="1">
      <w:r w:rsidR="00E731B3" w:rsidRPr="007C5375">
        <w:rPr>
          <w:rStyle w:val="Hyperlink"/>
          <w:rFonts w:ascii="Heebo" w:hAnsi="Heebo" w:cs="Heebo"/>
        </w:rPr>
        <w:t>info@rupp-gebäudedruck.de</w:t>
      </w:r>
    </w:hyperlink>
    <w:r w:rsidR="00E731B3">
      <w:rPr>
        <w:rFonts w:ascii="Heebo" w:hAnsi="Heebo" w:cs="Heebo"/>
        <w:color w:val="231F20"/>
      </w:rPr>
      <w:tab/>
      <w:t>HR-Nr.: HRB 19626</w:t>
    </w:r>
    <w:r w:rsidR="00E731B3">
      <w:rPr>
        <w:rFonts w:ascii="Heebo" w:hAnsi="Heebo" w:cs="Heebo"/>
        <w:color w:val="231F20"/>
      </w:rPr>
      <w:tab/>
    </w:r>
    <w:r w:rsidR="00E731B3">
      <w:rPr>
        <w:rFonts w:ascii="Heebo" w:hAnsi="Heebo" w:cs="Heebo"/>
        <w:color w:val="231F20"/>
      </w:rPr>
      <w:tab/>
    </w:r>
    <w:r w:rsidR="006C41B4">
      <w:rPr>
        <w:rFonts w:ascii="Heebo" w:hAnsi="Heebo" w:cs="Heebo"/>
        <w:color w:val="231F20"/>
      </w:rPr>
      <w:tab/>
    </w:r>
    <w:r w:rsidR="00E731B3">
      <w:rPr>
        <w:rFonts w:ascii="Heebo" w:hAnsi="Heebo" w:cs="Heebo"/>
        <w:color w:val="231F20"/>
      </w:rPr>
      <w:t>Konto: 3442632</w:t>
    </w:r>
    <w:r w:rsidR="00E731B3">
      <w:rPr>
        <w:rFonts w:ascii="Heebo" w:hAnsi="Heebo" w:cs="Heebo"/>
        <w:color w:val="231F20"/>
      </w:rPr>
      <w:br/>
    </w:r>
    <w:r w:rsidR="0061495F" w:rsidRPr="00F4741D">
      <w:rPr>
        <w:rFonts w:ascii="Heebo" w:hAnsi="Heebo" w:cs="Heebo"/>
      </w:rPr>
      <w:t>892</w:t>
    </w:r>
    <w:r w:rsidR="0061495F">
      <w:rPr>
        <w:rFonts w:ascii="Heebo" w:hAnsi="Heebo" w:cs="Heebo"/>
      </w:rPr>
      <w:t>6</w:t>
    </w:r>
    <w:r w:rsidR="0061495F" w:rsidRPr="00F4741D">
      <w:rPr>
        <w:rFonts w:ascii="Heebo" w:hAnsi="Heebo" w:cs="Heebo"/>
      </w:rPr>
      <w:t xml:space="preserve">4 </w:t>
    </w:r>
    <w:r w:rsidR="0061495F">
      <w:rPr>
        <w:rFonts w:ascii="Heebo" w:hAnsi="Heebo" w:cs="Heebo"/>
      </w:rPr>
      <w:t>Weißenhorn</w:t>
    </w:r>
    <w:r w:rsidR="0061495F">
      <w:rPr>
        <w:rFonts w:ascii="Heebo" w:hAnsi="Heebo" w:cs="Heebo"/>
      </w:rPr>
      <w:tab/>
    </w:r>
    <w:r w:rsidR="00E731B3">
      <w:rPr>
        <w:rFonts w:ascii="Heebo" w:hAnsi="Heebo" w:cs="Heebo"/>
        <w:color w:val="231F20"/>
      </w:rPr>
      <w:tab/>
      <w:t xml:space="preserve">Web: </w:t>
    </w:r>
    <w:hyperlink r:id="rId2" w:history="1">
      <w:r w:rsidR="00E731B3" w:rsidRPr="00E731B3">
        <w:rPr>
          <w:rFonts w:ascii="Heebo" w:hAnsi="Heebo" w:cs="Heebo"/>
          <w:color w:val="231F20"/>
        </w:rPr>
        <w:t>www.rupp-gebäudedruck.de</w:t>
      </w:r>
    </w:hyperlink>
    <w:r w:rsidR="00E731B3">
      <w:rPr>
        <w:rFonts w:ascii="Heebo" w:hAnsi="Heebo" w:cs="Heebo"/>
        <w:color w:val="231F20"/>
      </w:rPr>
      <w:tab/>
      <w:t>Ust.-ID: DE349290876</w:t>
    </w:r>
    <w:r w:rsidR="00E731B3">
      <w:rPr>
        <w:rFonts w:ascii="Heebo" w:hAnsi="Heebo" w:cs="Heebo"/>
        <w:color w:val="231F20"/>
      </w:rPr>
      <w:tab/>
    </w:r>
    <w:r w:rsidR="00E731B3">
      <w:rPr>
        <w:rFonts w:ascii="Heebo" w:hAnsi="Heebo" w:cs="Heebo"/>
        <w:color w:val="231F20"/>
      </w:rPr>
      <w:tab/>
    </w:r>
    <w:r w:rsidR="006C41B4">
      <w:rPr>
        <w:rFonts w:ascii="Heebo" w:hAnsi="Heebo" w:cs="Heebo"/>
        <w:color w:val="231F20"/>
      </w:rPr>
      <w:tab/>
    </w:r>
    <w:r w:rsidR="00E731B3">
      <w:rPr>
        <w:rFonts w:ascii="Heebo" w:hAnsi="Heebo" w:cs="Heebo"/>
        <w:color w:val="231F20"/>
      </w:rPr>
      <w:t>BLZ: 73061191</w:t>
    </w:r>
    <w:r w:rsidR="00E731B3">
      <w:rPr>
        <w:rFonts w:ascii="Heebo" w:hAnsi="Heebo" w:cs="Heebo"/>
        <w:color w:val="231F20"/>
      </w:rPr>
      <w:br/>
      <w:t>Deutschland</w:t>
    </w:r>
    <w:r w:rsidRPr="00F4741D">
      <w:rPr>
        <w:rFonts w:ascii="Heebo" w:hAnsi="Heebo" w:cs="Heebo"/>
        <w:color w:val="231F20"/>
      </w:rPr>
      <w:tab/>
    </w:r>
    <w:r w:rsidRPr="00F4741D">
      <w:rPr>
        <w:rFonts w:ascii="Heebo" w:hAnsi="Heebo" w:cs="Heebo"/>
        <w:color w:val="231F20"/>
      </w:rPr>
      <w:tab/>
    </w:r>
    <w:r w:rsidR="00E731B3">
      <w:rPr>
        <w:rFonts w:ascii="Heebo" w:hAnsi="Heebo" w:cs="Heebo"/>
        <w:color w:val="231F20"/>
      </w:rPr>
      <w:tab/>
    </w:r>
    <w:r w:rsidR="00E731B3">
      <w:rPr>
        <w:rFonts w:ascii="Heebo" w:hAnsi="Heebo" w:cs="Heebo"/>
        <w:color w:val="231F20"/>
      </w:rPr>
      <w:tab/>
    </w:r>
    <w:r w:rsidR="00E731B3">
      <w:rPr>
        <w:rFonts w:ascii="Heebo" w:hAnsi="Heebo" w:cs="Heebo"/>
        <w:color w:val="231F20"/>
      </w:rPr>
      <w:tab/>
      <w:t>Steuer-Nr.: 15113690221</w:t>
    </w:r>
    <w:r w:rsidR="00E731B3">
      <w:rPr>
        <w:rFonts w:ascii="Heebo" w:hAnsi="Heebo" w:cs="Heebo"/>
        <w:color w:val="231F20"/>
      </w:rPr>
      <w:tab/>
    </w:r>
    <w:r w:rsidR="00E731B3">
      <w:rPr>
        <w:rFonts w:ascii="Heebo" w:hAnsi="Heebo" w:cs="Heebo"/>
        <w:color w:val="231F20"/>
      </w:rPr>
      <w:tab/>
    </w:r>
    <w:r w:rsidR="006C41B4">
      <w:rPr>
        <w:rFonts w:ascii="Heebo" w:hAnsi="Heebo" w:cs="Heebo"/>
        <w:color w:val="231F20"/>
      </w:rPr>
      <w:tab/>
    </w:r>
    <w:r w:rsidR="00E731B3">
      <w:rPr>
        <w:rFonts w:ascii="Heebo" w:hAnsi="Heebo" w:cs="Heebo"/>
        <w:color w:val="231F20"/>
      </w:rPr>
      <w:t>IBAN: DE38 7306 1191 0003 4426 32</w:t>
    </w:r>
    <w:r w:rsidR="00E731B3">
      <w:rPr>
        <w:rFonts w:ascii="Heebo" w:hAnsi="Heebo" w:cs="Heebo"/>
        <w:color w:val="231F20"/>
      </w:rPr>
      <w:br/>
      <w:t xml:space="preserve"> </w:t>
    </w:r>
    <w:r w:rsidR="00E731B3">
      <w:rPr>
        <w:rFonts w:ascii="Heebo" w:hAnsi="Heebo" w:cs="Heebo"/>
        <w:color w:val="231F20"/>
      </w:rPr>
      <w:tab/>
    </w:r>
    <w:r w:rsidR="00E731B3">
      <w:rPr>
        <w:rFonts w:ascii="Heebo" w:hAnsi="Heebo" w:cs="Heebo"/>
        <w:color w:val="231F20"/>
      </w:rPr>
      <w:tab/>
    </w:r>
    <w:r w:rsidR="00E731B3">
      <w:rPr>
        <w:rFonts w:ascii="Heebo" w:hAnsi="Heebo" w:cs="Heebo"/>
        <w:color w:val="231F20"/>
      </w:rPr>
      <w:tab/>
    </w:r>
    <w:r w:rsidR="00E731B3">
      <w:rPr>
        <w:rFonts w:ascii="Heebo" w:hAnsi="Heebo" w:cs="Heebo"/>
        <w:color w:val="231F20"/>
      </w:rPr>
      <w:tab/>
    </w:r>
    <w:r w:rsidR="00E731B3">
      <w:rPr>
        <w:rFonts w:ascii="Heebo" w:hAnsi="Heebo" w:cs="Heebo"/>
        <w:color w:val="231F20"/>
      </w:rPr>
      <w:tab/>
    </w:r>
    <w:r w:rsidR="00E731B3">
      <w:rPr>
        <w:rFonts w:ascii="Heebo" w:hAnsi="Heebo" w:cs="Heebo"/>
        <w:color w:val="231F20"/>
      </w:rPr>
      <w:tab/>
      <w:t>Geschäftsführung: Yannick Maciejewski</w:t>
    </w:r>
    <w:r w:rsidR="00E731B3">
      <w:rPr>
        <w:rFonts w:ascii="Heebo" w:hAnsi="Heebo" w:cs="Heebo"/>
        <w:color w:val="231F20"/>
      </w:rPr>
      <w:tab/>
    </w:r>
    <w:r w:rsidR="006C41B4">
      <w:rPr>
        <w:rFonts w:ascii="Heebo" w:hAnsi="Heebo" w:cs="Heebo"/>
        <w:color w:val="231F20"/>
      </w:rPr>
      <w:tab/>
      <w:t>BIC: GENODEF1NU1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AAE80" w14:textId="77777777" w:rsidR="00FB6121" w:rsidRDefault="00FB6121" w:rsidP="005F32D4">
      <w:r>
        <w:separator/>
      </w:r>
    </w:p>
  </w:footnote>
  <w:footnote w:type="continuationSeparator" w:id="0">
    <w:p w14:paraId="43F5D7A8" w14:textId="77777777" w:rsidR="00FB6121" w:rsidRDefault="00FB6121" w:rsidP="005F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852B5" w14:textId="177BE9FB" w:rsidR="00A03349" w:rsidRPr="00F4741D" w:rsidRDefault="003B7D68" w:rsidP="00F4741D">
    <w:pPr>
      <w:pStyle w:val="Textkrper"/>
      <w:rPr>
        <w:rFonts w:ascii="Heebo" w:hAnsi="Heebo" w:cs="Heebo"/>
        <w:sz w:val="20"/>
      </w:rPr>
    </w:pPr>
    <w:r>
      <w:rPr>
        <w:rFonts w:ascii="Heebo" w:hAnsi="Heebo" w:cs="Heebo"/>
        <w:noProof/>
        <w:sz w:val="20"/>
      </w:rPr>
      <w:drawing>
        <wp:anchor distT="0" distB="0" distL="114300" distR="114300" simplePos="0" relativeHeight="251653632" behindDoc="0" locked="0" layoutInCell="1" allowOverlap="1" wp14:anchorId="2C511EDA" wp14:editId="3A567B21">
          <wp:simplePos x="0" y="0"/>
          <wp:positionH relativeFrom="column">
            <wp:posOffset>-76835</wp:posOffset>
          </wp:positionH>
          <wp:positionV relativeFrom="paragraph">
            <wp:posOffset>84455</wp:posOffset>
          </wp:positionV>
          <wp:extent cx="2072918" cy="901700"/>
          <wp:effectExtent l="0" t="0" r="0" b="0"/>
          <wp:wrapSquare wrapText="bothSides"/>
          <wp:docPr id="808022475" name="Grafik 9" descr="Ein Bild, das Grafiken, Schrift, Text,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022475" name="Grafik 9" descr="Ein Bild, das Grafiken, Schrift, Text, Screenshot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2072918" cy="901700"/>
                  </a:xfrm>
                  <a:prstGeom prst="rect">
                    <a:avLst/>
                  </a:prstGeom>
                </pic:spPr>
              </pic:pic>
            </a:graphicData>
          </a:graphic>
        </wp:anchor>
      </w:drawing>
    </w:r>
    <w:r w:rsidR="00A03349" w:rsidRPr="00F4741D">
      <w:rPr>
        <w:rFonts w:ascii="Heebo" w:hAnsi="Heebo" w:cs="Heebo"/>
        <w:noProof/>
        <w:sz w:val="20"/>
      </w:rPr>
      <mc:AlternateContent>
        <mc:Choice Requires="wps">
          <w:drawing>
            <wp:anchor distT="0" distB="0" distL="114300" distR="114300" simplePos="0" relativeHeight="251651584" behindDoc="1" locked="0" layoutInCell="1" allowOverlap="1" wp14:anchorId="149A38E4" wp14:editId="5FF99C0A">
              <wp:simplePos x="0" y="0"/>
              <wp:positionH relativeFrom="page">
                <wp:posOffset>0</wp:posOffset>
              </wp:positionH>
              <wp:positionV relativeFrom="page">
                <wp:posOffset>0</wp:posOffset>
              </wp:positionV>
              <wp:extent cx="7703820" cy="306070"/>
              <wp:effectExtent l="0" t="0" r="0" b="0"/>
              <wp:wrapNone/>
              <wp:docPr id="1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03820" cy="306070"/>
                      </a:xfrm>
                      <a:prstGeom prst="rect">
                        <a:avLst/>
                      </a:prstGeom>
                      <a:solidFill>
                        <a:srgbClr val="171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0E8BEA" id="Rectangle 7" o:spid="_x0000_s1026" style="position:absolute;margin-left:0;margin-top:0;width:606.6pt;height:24.1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" fillcolor="#171b1e" stroked="f">
              <w10:wrap anchorx="page" anchory="page"/>
            </v:rect>
          </w:pict>
        </mc:Fallback>
      </mc:AlternateContent>
    </w:r>
  </w:p>
  <w:p w14:paraId="5049B308" w14:textId="75B36EA4" w:rsidR="00A03349" w:rsidRPr="00F4741D" w:rsidRDefault="00EB236C" w:rsidP="00F4741D">
    <w:pPr>
      <w:pStyle w:val="Textkrper"/>
      <w:rPr>
        <w:rFonts w:ascii="Heebo" w:hAnsi="Heebo" w:cs="Heebo"/>
        <w:sz w:val="20"/>
      </w:rPr>
    </w:pPr>
    <w:r>
      <w:rPr>
        <w:rFonts w:ascii="Heebo" w:hAnsi="Heebo" w:cs="Heebo"/>
        <w:noProof/>
        <w:sz w:val="20"/>
      </w:rPr>
      <w:drawing>
        <wp:anchor distT="0" distB="0" distL="114300" distR="114300" simplePos="0" relativeHeight="251660800" behindDoc="0" locked="0" layoutInCell="1" allowOverlap="1" wp14:anchorId="7C626241" wp14:editId="69D5DA83">
          <wp:simplePos x="0" y="0"/>
          <wp:positionH relativeFrom="column">
            <wp:posOffset>3599180</wp:posOffset>
          </wp:positionH>
          <wp:positionV relativeFrom="paragraph">
            <wp:posOffset>68580</wp:posOffset>
          </wp:positionV>
          <wp:extent cx="1299845" cy="749300"/>
          <wp:effectExtent l="0" t="0" r="0" b="0"/>
          <wp:wrapSquare wrapText="bothSides"/>
          <wp:docPr id="267715526"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r="11750"/>
                  <a:stretch/>
                </pic:blipFill>
                <pic:spPr bwMode="auto">
                  <a:xfrm>
                    <a:off x="0" y="0"/>
                    <a:ext cx="1299845" cy="749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36662C79" w14:textId="11382DB7" w:rsidR="00A03349" w:rsidRPr="00F4741D" w:rsidRDefault="0003483F" w:rsidP="00F4741D">
    <w:pPr>
      <w:pStyle w:val="Textkrper"/>
      <w:rPr>
        <w:rFonts w:ascii="Heebo" w:hAnsi="Heebo" w:cs="Heebo"/>
        <w:sz w:val="20"/>
      </w:rPr>
    </w:pPr>
    <w:r>
      <w:rPr>
        <w:rFonts w:ascii="Heebo" w:hAnsi="Heebo" w:cs="Heebo"/>
        <w:noProof/>
        <w:sz w:val="20"/>
      </w:rPr>
      <w:drawing>
        <wp:anchor distT="0" distB="0" distL="114300" distR="114300" simplePos="0" relativeHeight="251658752" behindDoc="0" locked="0" layoutInCell="1" allowOverlap="1" wp14:anchorId="7B80C349" wp14:editId="0873C711">
          <wp:simplePos x="0" y="0"/>
          <wp:positionH relativeFrom="column">
            <wp:posOffset>4970780</wp:posOffset>
          </wp:positionH>
          <wp:positionV relativeFrom="paragraph">
            <wp:posOffset>263525</wp:posOffset>
          </wp:positionV>
          <wp:extent cx="1555750" cy="158750"/>
          <wp:effectExtent l="0" t="0" r="6350" b="0"/>
          <wp:wrapSquare wrapText="bothSides"/>
          <wp:docPr id="792035181" name="Grafik 11" descr="Ein Bild, das Schrift, Text, Grafikdesign,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035181" name="Grafik 11" descr="Ein Bild, das Schrift, Text, Grafikdesign, Grafiken enthält.&#10;&#10;KI-generierte Inhalte können fehlerhaft s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5750" cy="158750"/>
                  </a:xfrm>
                  <a:prstGeom prst="rect">
                    <a:avLst/>
                  </a:prstGeom>
                  <a:noFill/>
                  <a:ln>
                    <a:noFill/>
                  </a:ln>
                </pic:spPr>
              </pic:pic>
            </a:graphicData>
          </a:graphic>
        </wp:anchor>
      </w:drawing>
    </w:r>
    <w:r w:rsidR="00AD56E9">
      <w:rPr>
        <w:rFonts w:ascii="Heebo" w:hAnsi="Heebo" w:cs="Heebo"/>
        <w:noProof/>
        <w:sz w:val="20"/>
      </w:rPr>
      <w:drawing>
        <wp:anchor distT="0" distB="0" distL="114300" distR="114300" simplePos="0" relativeHeight="251664896" behindDoc="0" locked="0" layoutInCell="1" allowOverlap="1" wp14:anchorId="08FB0014" wp14:editId="333E86AB">
          <wp:simplePos x="0" y="0"/>
          <wp:positionH relativeFrom="column">
            <wp:posOffset>2007235</wp:posOffset>
          </wp:positionH>
          <wp:positionV relativeFrom="paragraph">
            <wp:posOffset>97790</wp:posOffset>
          </wp:positionV>
          <wp:extent cx="1544955" cy="533400"/>
          <wp:effectExtent l="0" t="0" r="0" b="0"/>
          <wp:wrapSquare wrapText="bothSides"/>
          <wp:docPr id="7945641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56415" name="Grafik 10"/>
                  <pic:cNvPicPr/>
                </pic:nvPicPr>
                <pic:blipFill rotWithShape="1">
                  <a:blip r:embed="rId4">
                    <a:extLst>
                      <a:ext uri="{28A0092B-C50C-407E-A947-70E740481C1C}">
                        <a14:useLocalDpi xmlns:a14="http://schemas.microsoft.com/office/drawing/2010/main" val="0"/>
                      </a:ext>
                    </a:extLst>
                  </a:blip>
                  <a:srcRect l="5963" r="5167" b="12133"/>
                  <a:stretch/>
                </pic:blipFill>
                <pic:spPr bwMode="auto">
                  <a:xfrm>
                    <a:off x="0" y="0"/>
                    <a:ext cx="1544955" cy="533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8C4ED62" w14:textId="77777777" w:rsidR="00A03349" w:rsidRPr="00F4741D" w:rsidRDefault="00A03349" w:rsidP="00F4741D">
    <w:pPr>
      <w:pStyle w:val="Textkrper"/>
      <w:rPr>
        <w:rFonts w:ascii="Heebo" w:hAnsi="Heebo" w:cs="Heebo"/>
        <w:sz w:val="20"/>
      </w:rPr>
    </w:pPr>
  </w:p>
  <w:p w14:paraId="6F00BFF4" w14:textId="5F1C1AE2" w:rsidR="00A03349" w:rsidRPr="00F4741D" w:rsidRDefault="00A03349" w:rsidP="00F4741D">
    <w:pPr>
      <w:pStyle w:val="Textkrper"/>
      <w:rPr>
        <w:rFonts w:ascii="Heebo" w:hAnsi="Heebo" w:cs="Heebo"/>
        <w:sz w:val="20"/>
      </w:rPr>
    </w:pPr>
  </w:p>
  <w:p w14:paraId="0AD0D8DF" w14:textId="77777777" w:rsidR="00A03349" w:rsidRPr="00F4741D" w:rsidRDefault="00A03349" w:rsidP="00F4741D">
    <w:pPr>
      <w:pStyle w:val="Textkrper"/>
      <w:rPr>
        <w:rFonts w:ascii="Heebo" w:hAnsi="Heebo" w:cs="Heebo"/>
        <w:sz w:val="24"/>
      </w:rPr>
    </w:pPr>
  </w:p>
  <w:p w14:paraId="2B1070B3" w14:textId="77777777" w:rsidR="00A03349" w:rsidRPr="00F4741D" w:rsidRDefault="00A03349" w:rsidP="00F4741D">
    <w:pPr>
      <w:pStyle w:val="Titel"/>
      <w:ind w:left="0"/>
      <w:rPr>
        <w:rFonts w:ascii="Heebo" w:hAnsi="Heebo" w:cs="Heeb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1B4"/>
    <w:rsid w:val="00010F8F"/>
    <w:rsid w:val="000167C5"/>
    <w:rsid w:val="00017B01"/>
    <w:rsid w:val="00017E4B"/>
    <w:rsid w:val="00023BB1"/>
    <w:rsid w:val="00025BF9"/>
    <w:rsid w:val="0003483F"/>
    <w:rsid w:val="0006624A"/>
    <w:rsid w:val="00071405"/>
    <w:rsid w:val="00085F37"/>
    <w:rsid w:val="00086B70"/>
    <w:rsid w:val="000A387A"/>
    <w:rsid w:val="000C2A14"/>
    <w:rsid w:val="000C3521"/>
    <w:rsid w:val="000C601E"/>
    <w:rsid w:val="000D234A"/>
    <w:rsid w:val="000E4295"/>
    <w:rsid w:val="000E6467"/>
    <w:rsid w:val="00100740"/>
    <w:rsid w:val="001017D4"/>
    <w:rsid w:val="00103BE2"/>
    <w:rsid w:val="00106613"/>
    <w:rsid w:val="0012033F"/>
    <w:rsid w:val="001429C9"/>
    <w:rsid w:val="00143452"/>
    <w:rsid w:val="00163319"/>
    <w:rsid w:val="00182057"/>
    <w:rsid w:val="001A2737"/>
    <w:rsid w:val="001A40E9"/>
    <w:rsid w:val="001A5BC0"/>
    <w:rsid w:val="001C04B9"/>
    <w:rsid w:val="001C34FD"/>
    <w:rsid w:val="001C619F"/>
    <w:rsid w:val="001D0BFA"/>
    <w:rsid w:val="001F1AA8"/>
    <w:rsid w:val="001F586D"/>
    <w:rsid w:val="002073D8"/>
    <w:rsid w:val="00212E8D"/>
    <w:rsid w:val="00217AEB"/>
    <w:rsid w:val="00225471"/>
    <w:rsid w:val="00231F53"/>
    <w:rsid w:val="00237EFC"/>
    <w:rsid w:val="00256011"/>
    <w:rsid w:val="00261DA4"/>
    <w:rsid w:val="00266EB7"/>
    <w:rsid w:val="002727BD"/>
    <w:rsid w:val="00272FA9"/>
    <w:rsid w:val="00280CA5"/>
    <w:rsid w:val="00284682"/>
    <w:rsid w:val="00285EBF"/>
    <w:rsid w:val="00286E8D"/>
    <w:rsid w:val="002A0816"/>
    <w:rsid w:val="002A54BA"/>
    <w:rsid w:val="002B0393"/>
    <w:rsid w:val="002B1113"/>
    <w:rsid w:val="002C3FA0"/>
    <w:rsid w:val="002D181D"/>
    <w:rsid w:val="002D37D0"/>
    <w:rsid w:val="002D5C90"/>
    <w:rsid w:val="002E26DF"/>
    <w:rsid w:val="002E60F1"/>
    <w:rsid w:val="002E74CB"/>
    <w:rsid w:val="00303310"/>
    <w:rsid w:val="003046AA"/>
    <w:rsid w:val="00317A40"/>
    <w:rsid w:val="00355699"/>
    <w:rsid w:val="003571A9"/>
    <w:rsid w:val="00360844"/>
    <w:rsid w:val="003B5EB6"/>
    <w:rsid w:val="003B7D68"/>
    <w:rsid w:val="003C6941"/>
    <w:rsid w:val="003E0CFE"/>
    <w:rsid w:val="003E6DA7"/>
    <w:rsid w:val="00402FF1"/>
    <w:rsid w:val="00411250"/>
    <w:rsid w:val="00436529"/>
    <w:rsid w:val="00441AF8"/>
    <w:rsid w:val="00455E1B"/>
    <w:rsid w:val="00477914"/>
    <w:rsid w:val="004846D7"/>
    <w:rsid w:val="00495A05"/>
    <w:rsid w:val="00496716"/>
    <w:rsid w:val="004F03DA"/>
    <w:rsid w:val="00514611"/>
    <w:rsid w:val="00521B57"/>
    <w:rsid w:val="0052573C"/>
    <w:rsid w:val="00527DC7"/>
    <w:rsid w:val="00533BE0"/>
    <w:rsid w:val="005354B3"/>
    <w:rsid w:val="00550122"/>
    <w:rsid w:val="00573DDB"/>
    <w:rsid w:val="00582D22"/>
    <w:rsid w:val="00585B4E"/>
    <w:rsid w:val="00590CFB"/>
    <w:rsid w:val="005B5322"/>
    <w:rsid w:val="005F32D4"/>
    <w:rsid w:val="006022EF"/>
    <w:rsid w:val="0060349C"/>
    <w:rsid w:val="00607AFF"/>
    <w:rsid w:val="0061495F"/>
    <w:rsid w:val="00615A6F"/>
    <w:rsid w:val="00623A7C"/>
    <w:rsid w:val="00646585"/>
    <w:rsid w:val="006477F0"/>
    <w:rsid w:val="00650F72"/>
    <w:rsid w:val="00651F8B"/>
    <w:rsid w:val="00657F48"/>
    <w:rsid w:val="00662E3D"/>
    <w:rsid w:val="006674B6"/>
    <w:rsid w:val="00676FF5"/>
    <w:rsid w:val="00690122"/>
    <w:rsid w:val="006B5B8E"/>
    <w:rsid w:val="006B78CA"/>
    <w:rsid w:val="006C41B4"/>
    <w:rsid w:val="006F57E2"/>
    <w:rsid w:val="00704C88"/>
    <w:rsid w:val="00720FCC"/>
    <w:rsid w:val="007325E4"/>
    <w:rsid w:val="007368BE"/>
    <w:rsid w:val="007543AB"/>
    <w:rsid w:val="00754843"/>
    <w:rsid w:val="00767881"/>
    <w:rsid w:val="00775A9B"/>
    <w:rsid w:val="007862A1"/>
    <w:rsid w:val="00787BAF"/>
    <w:rsid w:val="007A037B"/>
    <w:rsid w:val="007A79B3"/>
    <w:rsid w:val="007C4E38"/>
    <w:rsid w:val="007D5D0F"/>
    <w:rsid w:val="00812137"/>
    <w:rsid w:val="00812E02"/>
    <w:rsid w:val="00824B74"/>
    <w:rsid w:val="00827FC4"/>
    <w:rsid w:val="00830694"/>
    <w:rsid w:val="00832919"/>
    <w:rsid w:val="00836153"/>
    <w:rsid w:val="008375AF"/>
    <w:rsid w:val="00840733"/>
    <w:rsid w:val="00841406"/>
    <w:rsid w:val="00867A97"/>
    <w:rsid w:val="00884DA7"/>
    <w:rsid w:val="0088641A"/>
    <w:rsid w:val="00886D8E"/>
    <w:rsid w:val="00891B3A"/>
    <w:rsid w:val="00894B2C"/>
    <w:rsid w:val="00896C44"/>
    <w:rsid w:val="008973F2"/>
    <w:rsid w:val="008A0924"/>
    <w:rsid w:val="008A0B39"/>
    <w:rsid w:val="008D3F3B"/>
    <w:rsid w:val="0090439B"/>
    <w:rsid w:val="0090458B"/>
    <w:rsid w:val="00937838"/>
    <w:rsid w:val="009449CA"/>
    <w:rsid w:val="009475F7"/>
    <w:rsid w:val="0096435D"/>
    <w:rsid w:val="009810CB"/>
    <w:rsid w:val="009A29E3"/>
    <w:rsid w:val="009A2AEB"/>
    <w:rsid w:val="00A0283D"/>
    <w:rsid w:val="00A03349"/>
    <w:rsid w:val="00A128B8"/>
    <w:rsid w:val="00A23D2C"/>
    <w:rsid w:val="00A4002D"/>
    <w:rsid w:val="00A62FF2"/>
    <w:rsid w:val="00A63705"/>
    <w:rsid w:val="00A77298"/>
    <w:rsid w:val="00A77389"/>
    <w:rsid w:val="00A83155"/>
    <w:rsid w:val="00A91DD8"/>
    <w:rsid w:val="00A920D8"/>
    <w:rsid w:val="00A92CDC"/>
    <w:rsid w:val="00A94BD5"/>
    <w:rsid w:val="00A96427"/>
    <w:rsid w:val="00AA01BA"/>
    <w:rsid w:val="00AA1963"/>
    <w:rsid w:val="00AA29DC"/>
    <w:rsid w:val="00AA5B29"/>
    <w:rsid w:val="00AB33A0"/>
    <w:rsid w:val="00AD56E9"/>
    <w:rsid w:val="00AE4FD6"/>
    <w:rsid w:val="00AE5D81"/>
    <w:rsid w:val="00AE6099"/>
    <w:rsid w:val="00AE7A25"/>
    <w:rsid w:val="00AF0C5D"/>
    <w:rsid w:val="00AF5B11"/>
    <w:rsid w:val="00B20DCC"/>
    <w:rsid w:val="00B26933"/>
    <w:rsid w:val="00B45630"/>
    <w:rsid w:val="00B90F3A"/>
    <w:rsid w:val="00BA2697"/>
    <w:rsid w:val="00BB60DA"/>
    <w:rsid w:val="00BC1ED4"/>
    <w:rsid w:val="00BC552D"/>
    <w:rsid w:val="00BD464D"/>
    <w:rsid w:val="00BD71B4"/>
    <w:rsid w:val="00BE2591"/>
    <w:rsid w:val="00BF7268"/>
    <w:rsid w:val="00C1234E"/>
    <w:rsid w:val="00C142F2"/>
    <w:rsid w:val="00C148B7"/>
    <w:rsid w:val="00C16005"/>
    <w:rsid w:val="00C203D4"/>
    <w:rsid w:val="00C2321F"/>
    <w:rsid w:val="00C3067B"/>
    <w:rsid w:val="00C62817"/>
    <w:rsid w:val="00C8698E"/>
    <w:rsid w:val="00C91A0F"/>
    <w:rsid w:val="00C94049"/>
    <w:rsid w:val="00C956C7"/>
    <w:rsid w:val="00CA06A4"/>
    <w:rsid w:val="00CA7F9E"/>
    <w:rsid w:val="00CC3499"/>
    <w:rsid w:val="00CC6CAE"/>
    <w:rsid w:val="00CD28E3"/>
    <w:rsid w:val="00CF216C"/>
    <w:rsid w:val="00D020DF"/>
    <w:rsid w:val="00D029B3"/>
    <w:rsid w:val="00D23997"/>
    <w:rsid w:val="00D31262"/>
    <w:rsid w:val="00D52EC0"/>
    <w:rsid w:val="00D57AEF"/>
    <w:rsid w:val="00D607E0"/>
    <w:rsid w:val="00D62632"/>
    <w:rsid w:val="00D7053A"/>
    <w:rsid w:val="00D706A1"/>
    <w:rsid w:val="00D735D3"/>
    <w:rsid w:val="00D818DA"/>
    <w:rsid w:val="00D82D7D"/>
    <w:rsid w:val="00D842F2"/>
    <w:rsid w:val="00DA1E3F"/>
    <w:rsid w:val="00DB5E37"/>
    <w:rsid w:val="00DC671C"/>
    <w:rsid w:val="00DD09E0"/>
    <w:rsid w:val="00DF5E95"/>
    <w:rsid w:val="00E02E61"/>
    <w:rsid w:val="00E049FC"/>
    <w:rsid w:val="00E16EBB"/>
    <w:rsid w:val="00E303B6"/>
    <w:rsid w:val="00E4121C"/>
    <w:rsid w:val="00E41962"/>
    <w:rsid w:val="00E44016"/>
    <w:rsid w:val="00E54574"/>
    <w:rsid w:val="00E70007"/>
    <w:rsid w:val="00E731B3"/>
    <w:rsid w:val="00E8059E"/>
    <w:rsid w:val="00EB236C"/>
    <w:rsid w:val="00ED57C2"/>
    <w:rsid w:val="00EE716D"/>
    <w:rsid w:val="00F1656D"/>
    <w:rsid w:val="00F32133"/>
    <w:rsid w:val="00F42FD3"/>
    <w:rsid w:val="00F4741D"/>
    <w:rsid w:val="00F55256"/>
    <w:rsid w:val="00F561DF"/>
    <w:rsid w:val="00F73041"/>
    <w:rsid w:val="00F73BD9"/>
    <w:rsid w:val="00F74D4F"/>
    <w:rsid w:val="00FA7A32"/>
    <w:rsid w:val="00FB6121"/>
    <w:rsid w:val="00FE1A64"/>
    <w:rsid w:val="00FE221D"/>
    <w:rsid w:val="01C5433C"/>
    <w:rsid w:val="0B13A88F"/>
    <w:rsid w:val="11D591CA"/>
    <w:rsid w:val="14A95CD0"/>
    <w:rsid w:val="155C7DEA"/>
    <w:rsid w:val="1FA478E7"/>
    <w:rsid w:val="1FCC3227"/>
    <w:rsid w:val="20CAD518"/>
    <w:rsid w:val="26007463"/>
    <w:rsid w:val="375483FC"/>
    <w:rsid w:val="3A7802D1"/>
    <w:rsid w:val="3FF911C4"/>
    <w:rsid w:val="4B745813"/>
    <w:rsid w:val="52478F2F"/>
    <w:rsid w:val="537F81A1"/>
    <w:rsid w:val="549A10B3"/>
    <w:rsid w:val="55237840"/>
    <w:rsid w:val="5E7A9D93"/>
    <w:rsid w:val="6A0749E1"/>
    <w:rsid w:val="6A104F17"/>
    <w:rsid w:val="6B90456D"/>
    <w:rsid w:val="6F42417A"/>
    <w:rsid w:val="7581F501"/>
    <w:rsid w:val="78046B5C"/>
    <w:rsid w:val="7DDDB6E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75B0A"/>
  <w15:docId w15:val="{4D743518-545F-4B3D-9320-4AD56AAE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uiPriority w:val="1"/>
    <w:qFormat/>
    <w:rPr>
      <w:sz w:val="12"/>
      <w:szCs w:val="12"/>
    </w:rPr>
  </w:style>
  <w:style w:type="paragraph" w:styleId="Titel">
    <w:name w:val="Title"/>
    <w:basedOn w:val="Standard"/>
    <w:uiPriority w:val="10"/>
    <w:qFormat/>
    <w:pPr>
      <w:ind w:left="108"/>
    </w:pPr>
    <w:rPr>
      <w:sz w:val="15"/>
      <w:szCs w:val="15"/>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5F32D4"/>
    <w:pPr>
      <w:tabs>
        <w:tab w:val="center" w:pos="4536"/>
        <w:tab w:val="right" w:pos="9072"/>
      </w:tabs>
    </w:pPr>
  </w:style>
  <w:style w:type="character" w:customStyle="1" w:styleId="KopfzeileZchn">
    <w:name w:val="Kopfzeile Zchn"/>
    <w:basedOn w:val="Absatz-Standardschriftart"/>
    <w:link w:val="Kopfzeile"/>
    <w:uiPriority w:val="99"/>
    <w:rsid w:val="005F32D4"/>
    <w:rPr>
      <w:rFonts w:ascii="Arial" w:eastAsia="Arial" w:hAnsi="Arial" w:cs="Arial"/>
      <w:lang w:val="de-DE"/>
    </w:rPr>
  </w:style>
  <w:style w:type="paragraph" w:styleId="Fuzeile">
    <w:name w:val="footer"/>
    <w:basedOn w:val="Standard"/>
    <w:link w:val="FuzeileZchn"/>
    <w:uiPriority w:val="99"/>
    <w:unhideWhenUsed/>
    <w:rsid w:val="005F32D4"/>
    <w:pPr>
      <w:tabs>
        <w:tab w:val="center" w:pos="4536"/>
        <w:tab w:val="right" w:pos="9072"/>
      </w:tabs>
    </w:pPr>
  </w:style>
  <w:style w:type="character" w:customStyle="1" w:styleId="FuzeileZchn">
    <w:name w:val="Fußzeile Zchn"/>
    <w:basedOn w:val="Absatz-Standardschriftart"/>
    <w:link w:val="Fuzeile"/>
    <w:uiPriority w:val="99"/>
    <w:rsid w:val="005F32D4"/>
    <w:rPr>
      <w:rFonts w:ascii="Arial" w:eastAsia="Arial" w:hAnsi="Arial" w:cs="Arial"/>
      <w:lang w:val="de-DE"/>
    </w:rPr>
  </w:style>
  <w:style w:type="character" w:styleId="Hyperlink">
    <w:name w:val="Hyperlink"/>
    <w:basedOn w:val="Absatz-Standardschriftart"/>
    <w:uiPriority w:val="99"/>
    <w:unhideWhenUsed/>
    <w:rsid w:val="005F32D4"/>
    <w:rPr>
      <w:color w:val="0000FF" w:themeColor="hyperlink"/>
      <w:u w:val="single"/>
    </w:rPr>
  </w:style>
  <w:style w:type="character" w:styleId="NichtaufgelsteErwhnung">
    <w:name w:val="Unresolved Mention"/>
    <w:basedOn w:val="Absatz-Standardschriftart"/>
    <w:uiPriority w:val="99"/>
    <w:semiHidden/>
    <w:unhideWhenUsed/>
    <w:rsid w:val="005F32D4"/>
    <w:rPr>
      <w:color w:val="605E5C"/>
      <w:shd w:val="clear" w:color="auto" w:fill="E1DFDD"/>
    </w:rPr>
  </w:style>
  <w:style w:type="character" w:styleId="BesuchterLink">
    <w:name w:val="FollowedHyperlink"/>
    <w:basedOn w:val="Absatz-Standardschriftart"/>
    <w:uiPriority w:val="99"/>
    <w:semiHidden/>
    <w:unhideWhenUsed/>
    <w:rsid w:val="00CF216C"/>
    <w:rPr>
      <w:color w:val="800080" w:themeColor="followedHyperlink"/>
      <w:u w:val="single"/>
    </w:rPr>
  </w:style>
  <w:style w:type="paragraph" w:styleId="berarbeitung">
    <w:name w:val="Revision"/>
    <w:hidden/>
    <w:uiPriority w:val="99"/>
    <w:semiHidden/>
    <w:rsid w:val="00A23D2C"/>
    <w:pPr>
      <w:widowControl/>
      <w:autoSpaceDE/>
      <w:autoSpaceDN/>
    </w:pPr>
    <w:rPr>
      <w:rFonts w:ascii="Arial" w:eastAsia="Arial" w:hAnsi="Arial" w:cs="Arial"/>
      <w:lang w:val="de-DE"/>
    </w:rPr>
  </w:style>
  <w:style w:type="character" w:styleId="Kommentarzeichen">
    <w:name w:val="annotation reference"/>
    <w:basedOn w:val="Absatz-Standardschriftart"/>
    <w:uiPriority w:val="99"/>
    <w:semiHidden/>
    <w:unhideWhenUsed/>
    <w:rsid w:val="001A5BC0"/>
    <w:rPr>
      <w:sz w:val="16"/>
      <w:szCs w:val="16"/>
    </w:rPr>
  </w:style>
  <w:style w:type="paragraph" w:styleId="Kommentartext">
    <w:name w:val="annotation text"/>
    <w:basedOn w:val="Standard"/>
    <w:link w:val="KommentartextZchn"/>
    <w:uiPriority w:val="99"/>
    <w:unhideWhenUsed/>
    <w:rsid w:val="001A5BC0"/>
    <w:rPr>
      <w:sz w:val="20"/>
      <w:szCs w:val="20"/>
    </w:rPr>
  </w:style>
  <w:style w:type="character" w:customStyle="1" w:styleId="KommentartextZchn">
    <w:name w:val="Kommentartext Zchn"/>
    <w:basedOn w:val="Absatz-Standardschriftart"/>
    <w:link w:val="Kommentartext"/>
    <w:uiPriority w:val="99"/>
    <w:rsid w:val="001A5BC0"/>
    <w:rPr>
      <w:rFonts w:ascii="Arial" w:eastAsia="Arial" w:hAnsi="Arial" w:cs="Arial"/>
      <w:sz w:val="20"/>
      <w:szCs w:val="20"/>
      <w:lang w:val="de-DE"/>
    </w:rPr>
  </w:style>
  <w:style w:type="paragraph" w:styleId="Kommentarthema">
    <w:name w:val="annotation subject"/>
    <w:basedOn w:val="Kommentartext"/>
    <w:next w:val="Kommentartext"/>
    <w:link w:val="KommentarthemaZchn"/>
    <w:uiPriority w:val="99"/>
    <w:semiHidden/>
    <w:unhideWhenUsed/>
    <w:rsid w:val="001A5BC0"/>
    <w:rPr>
      <w:b/>
      <w:bCs/>
    </w:rPr>
  </w:style>
  <w:style w:type="character" w:customStyle="1" w:styleId="KommentarthemaZchn">
    <w:name w:val="Kommentarthema Zchn"/>
    <w:basedOn w:val="KommentartextZchn"/>
    <w:link w:val="Kommentarthema"/>
    <w:uiPriority w:val="99"/>
    <w:semiHidden/>
    <w:rsid w:val="001A5BC0"/>
    <w:rPr>
      <w:rFonts w:ascii="Arial" w:eastAsia="Arial" w:hAnsi="Arial" w:cs="Arial"/>
      <w:b/>
      <w:bCs/>
      <w:sz w:val="20"/>
      <w:szCs w:val="20"/>
      <w:lang w:val="de-DE"/>
    </w:rPr>
  </w:style>
  <w:style w:type="table" w:customStyle="1" w:styleId="TableNormal1">
    <w:name w:val="Table Normal1"/>
    <w:uiPriority w:val="2"/>
    <w:semiHidden/>
    <w:unhideWhenUsed/>
    <w:qFormat/>
    <w:rsid w:val="00017B01"/>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3785">
      <w:bodyDiv w:val="1"/>
      <w:marLeft w:val="0"/>
      <w:marRight w:val="0"/>
      <w:marTop w:val="0"/>
      <w:marBottom w:val="0"/>
      <w:divBdr>
        <w:top w:val="none" w:sz="0" w:space="0" w:color="auto"/>
        <w:left w:val="none" w:sz="0" w:space="0" w:color="auto"/>
        <w:bottom w:val="none" w:sz="0" w:space="0" w:color="auto"/>
        <w:right w:val="none" w:sz="0" w:space="0" w:color="auto"/>
      </w:divBdr>
    </w:div>
    <w:div w:id="394283824">
      <w:bodyDiv w:val="1"/>
      <w:marLeft w:val="0"/>
      <w:marRight w:val="0"/>
      <w:marTop w:val="0"/>
      <w:marBottom w:val="0"/>
      <w:divBdr>
        <w:top w:val="none" w:sz="0" w:space="0" w:color="auto"/>
        <w:left w:val="none" w:sz="0" w:space="0" w:color="auto"/>
        <w:bottom w:val="none" w:sz="0" w:space="0" w:color="auto"/>
        <w:right w:val="none" w:sz="0" w:space="0" w:color="auto"/>
      </w:divBdr>
    </w:div>
    <w:div w:id="419110195">
      <w:bodyDiv w:val="1"/>
      <w:marLeft w:val="0"/>
      <w:marRight w:val="0"/>
      <w:marTop w:val="0"/>
      <w:marBottom w:val="0"/>
      <w:divBdr>
        <w:top w:val="none" w:sz="0" w:space="0" w:color="auto"/>
        <w:left w:val="none" w:sz="0" w:space="0" w:color="auto"/>
        <w:bottom w:val="none" w:sz="0" w:space="0" w:color="auto"/>
        <w:right w:val="none" w:sz="0" w:space="0" w:color="auto"/>
      </w:divBdr>
    </w:div>
    <w:div w:id="526866461">
      <w:bodyDiv w:val="1"/>
      <w:marLeft w:val="0"/>
      <w:marRight w:val="0"/>
      <w:marTop w:val="0"/>
      <w:marBottom w:val="0"/>
      <w:divBdr>
        <w:top w:val="none" w:sz="0" w:space="0" w:color="auto"/>
        <w:left w:val="none" w:sz="0" w:space="0" w:color="auto"/>
        <w:bottom w:val="none" w:sz="0" w:space="0" w:color="auto"/>
        <w:right w:val="none" w:sz="0" w:space="0" w:color="auto"/>
      </w:divBdr>
    </w:div>
    <w:div w:id="1181163388">
      <w:bodyDiv w:val="1"/>
      <w:marLeft w:val="0"/>
      <w:marRight w:val="0"/>
      <w:marTop w:val="0"/>
      <w:marBottom w:val="0"/>
      <w:divBdr>
        <w:top w:val="none" w:sz="0" w:space="0" w:color="auto"/>
        <w:left w:val="none" w:sz="0" w:space="0" w:color="auto"/>
        <w:bottom w:val="none" w:sz="0" w:space="0" w:color="auto"/>
        <w:right w:val="none" w:sz="0" w:space="0" w:color="auto"/>
      </w:divBdr>
    </w:div>
    <w:div w:id="1367372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rupp-geb&#228;udedruck.de" TargetMode="External"/><Relationship Id="rId1" Type="http://schemas.openxmlformats.org/officeDocument/2006/relationships/hyperlink" Target="mailto:info@rupp-geb&#228;udedruck.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a6904d-4138-4239-ac8b-0b670e8b0e17">
      <Terms xmlns="http://schemas.microsoft.com/office/infopath/2007/PartnerControls"/>
    </lcf76f155ced4ddcb4097134ff3c332f>
    <TaxCatchAll xmlns="345ec314-c283-4f11-b254-0d01952fb9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1626D682DFF4F4CB431E8AD0A65BF9C" ma:contentTypeVersion="16" ma:contentTypeDescription="Ein neues Dokument erstellen." ma:contentTypeScope="" ma:versionID="459d1a7a64051f109dea07c58efafd5a">
  <xsd:schema xmlns:xsd="http://www.w3.org/2001/XMLSchema" xmlns:xs="http://www.w3.org/2001/XMLSchema" xmlns:p="http://schemas.microsoft.com/office/2006/metadata/properties" xmlns:ns2="22a6904d-4138-4239-ac8b-0b670e8b0e17" xmlns:ns3="345ec314-c283-4f11-b254-0d01952fb92c" targetNamespace="http://schemas.microsoft.com/office/2006/metadata/properties" ma:root="true" ma:fieldsID="7027447d30e83d6ed1e04c4d2dfff2ed" ns2:_="" ns3:_="">
    <xsd:import namespace="22a6904d-4138-4239-ac8b-0b670e8b0e17"/>
    <xsd:import namespace="345ec314-c283-4f11-b254-0d01952fb92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a6904d-4138-4239-ac8b-0b670e8b0e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ef76fa16-3055-4e4d-b79a-ff2f15b0623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5ec314-c283-4f11-b254-0d01952fb92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5b45b25-cf39-4fad-9ff9-913e928f3e94}" ma:internalName="TaxCatchAll" ma:showField="CatchAllData" ma:web="345ec314-c283-4f11-b254-0d01952fb92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D38786-E629-49CD-9128-0EC9056C3C6F}">
  <ds:schemaRefs>
    <ds:schemaRef ds:uri="http://schemas.microsoft.com/sharepoint/v3/contenttype/forms"/>
  </ds:schemaRefs>
</ds:datastoreItem>
</file>

<file path=customXml/itemProps2.xml><?xml version="1.0" encoding="utf-8"?>
<ds:datastoreItem xmlns:ds="http://schemas.openxmlformats.org/officeDocument/2006/customXml" ds:itemID="{77EA09DD-7F4F-4A7B-8A94-DB89DEB9E24F}">
  <ds:schemaRefs>
    <ds:schemaRef ds:uri="http://schemas.microsoft.com/office/2006/metadata/properties"/>
    <ds:schemaRef ds:uri="http://schemas.microsoft.com/office/infopath/2007/PartnerControls"/>
    <ds:schemaRef ds:uri="22a6904d-4138-4239-ac8b-0b670e8b0e17"/>
    <ds:schemaRef ds:uri="345ec314-c283-4f11-b254-0d01952fb92c"/>
  </ds:schemaRefs>
</ds:datastoreItem>
</file>

<file path=customXml/itemProps3.xml><?xml version="1.0" encoding="utf-8"?>
<ds:datastoreItem xmlns:ds="http://schemas.openxmlformats.org/officeDocument/2006/customXml" ds:itemID="{B2DDBF66-C467-47A1-8DFD-3956D337D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a6904d-4138-4239-ac8b-0b670e8b0e17"/>
    <ds:schemaRef ds:uri="345ec314-c283-4f11-b254-0d01952fb9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4223</Characters>
  <Application>Microsoft Office Word</Application>
  <DocSecurity>0</DocSecurity>
  <Lines>35</Lines>
  <Paragraphs>9</Paragraphs>
  <ScaleCrop>false</ScaleCrop>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Rupp_BriefpaperV4.indd</dc:title>
  <dc:subject/>
  <dc:creator>Katharina Meise</dc:creator>
  <cp:keywords/>
  <cp:lastModifiedBy>Katharina Meise</cp:lastModifiedBy>
  <cp:revision>2</cp:revision>
  <dcterms:created xsi:type="dcterms:W3CDTF">2025-06-04T19:24:00Z</dcterms:created>
  <dcterms:modified xsi:type="dcterms:W3CDTF">2025-06-04T19:24:00Z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2020-11-12T00:00:00Z</vt:filetime>
  </property>
  <property fmtid="{D5CDD505-2E9C-101B-9397-08002B2CF9AE}" pid="3" name="Creator">
    <vt:lpwstr>Adobe InDesign 16.0 (Macintosh)</vt:lpwstr>
  </property>
  <property fmtid="{D5CDD505-2E9C-101B-9397-08002B2CF9AE}" pid="4" name="LastSaved">
    <vt:filetime>2020-11-12T00:00:00Z</vt:filetime>
  </property>
  <property fmtid="{D5CDD505-2E9C-101B-9397-08002B2CF9AE}" pid="5" name="ContentTypeId">
    <vt:lpwstr>0x01010091626D682DFF4F4CB431E8AD0A65BF9C</vt:lpwstr>
  </property>
  <property fmtid="{D5CDD505-2E9C-101B-9397-08002B2CF9AE}" pid="6" name="MediaServiceImageTags">
    <vt:lpwstr/>
  </property>
</Properties>
</file>